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36" w:rsidRPr="000C4854" w:rsidRDefault="00157A36" w:rsidP="00157A36">
      <w:pPr>
        <w:pStyle w:val="3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Департамент образования </w:t>
      </w:r>
      <w:r w:rsidRPr="000C4854">
        <w:rPr>
          <w:sz w:val="24"/>
          <w:szCs w:val="24"/>
        </w:rPr>
        <w:t>Ямало-Ненецкого автономного округа</w:t>
      </w:r>
    </w:p>
    <w:p w:rsidR="00157A36" w:rsidRPr="000C4854" w:rsidRDefault="00157A36" w:rsidP="00157A36">
      <w:pPr>
        <w:pStyle w:val="3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  <w:r w:rsidRPr="000C4854">
        <w:rPr>
          <w:sz w:val="24"/>
          <w:szCs w:val="24"/>
        </w:rPr>
        <w:t xml:space="preserve">Государственное бюджетное профессиональное </w:t>
      </w:r>
    </w:p>
    <w:p w:rsidR="00157A36" w:rsidRPr="000C4854" w:rsidRDefault="00157A36" w:rsidP="00157A36">
      <w:pPr>
        <w:pStyle w:val="3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  <w:r w:rsidRPr="000C4854">
        <w:rPr>
          <w:sz w:val="24"/>
          <w:szCs w:val="24"/>
        </w:rPr>
        <w:t>образовательное учреждение</w:t>
      </w:r>
    </w:p>
    <w:p w:rsidR="00157A36" w:rsidRPr="000C4854" w:rsidRDefault="00157A36" w:rsidP="00157A36">
      <w:pPr>
        <w:pStyle w:val="3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  <w:r w:rsidRPr="000C4854">
        <w:rPr>
          <w:sz w:val="24"/>
          <w:szCs w:val="24"/>
        </w:rPr>
        <w:t>Ямало-Ненецкого автономного округа</w:t>
      </w:r>
    </w:p>
    <w:p w:rsidR="00157A36" w:rsidRPr="000C4854" w:rsidRDefault="00157A36" w:rsidP="00157A36">
      <w:pPr>
        <w:pStyle w:val="3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  <w:r w:rsidRPr="000C4854">
        <w:rPr>
          <w:sz w:val="24"/>
          <w:szCs w:val="24"/>
        </w:rPr>
        <w:t xml:space="preserve"> «Тарко-Салинский профессиональный </w:t>
      </w:r>
      <w:r>
        <w:rPr>
          <w:sz w:val="24"/>
          <w:szCs w:val="24"/>
        </w:rPr>
        <w:t>колледж</w:t>
      </w:r>
      <w:r w:rsidRPr="000C4854">
        <w:rPr>
          <w:sz w:val="24"/>
          <w:szCs w:val="24"/>
        </w:rPr>
        <w:t>»»</w:t>
      </w:r>
    </w:p>
    <w:p w:rsidR="00157A36" w:rsidRPr="000C4854" w:rsidRDefault="00157A36" w:rsidP="00157A36">
      <w:pPr>
        <w:pStyle w:val="3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p w:rsidR="00157A36" w:rsidRPr="000C4854" w:rsidRDefault="00157A36" w:rsidP="00157A36">
      <w:pPr>
        <w:pStyle w:val="3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p w:rsidR="00157A36" w:rsidRPr="000C4854" w:rsidRDefault="00157A36" w:rsidP="00157A36">
      <w:pPr>
        <w:pStyle w:val="3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p w:rsidR="00157A36" w:rsidRPr="000C4854" w:rsidRDefault="00157A36" w:rsidP="00157A36">
      <w:pPr>
        <w:pStyle w:val="3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p w:rsidR="00157A36" w:rsidRPr="000C4854" w:rsidRDefault="00157A36" w:rsidP="00157A36">
      <w:pPr>
        <w:pStyle w:val="3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tbl>
      <w:tblPr>
        <w:tblW w:w="10348" w:type="dxa"/>
        <w:tblInd w:w="-601" w:type="dxa"/>
        <w:tblLook w:val="04A0"/>
      </w:tblPr>
      <w:tblGrid>
        <w:gridCol w:w="5642"/>
        <w:gridCol w:w="4706"/>
      </w:tblGrid>
      <w:tr w:rsidR="00157A36" w:rsidRPr="000C4854" w:rsidTr="00F34F01">
        <w:tc>
          <w:tcPr>
            <w:tcW w:w="5642" w:type="dxa"/>
          </w:tcPr>
          <w:p w:rsidR="00157A36" w:rsidRPr="000C4854" w:rsidRDefault="00157A36" w:rsidP="004113FB">
            <w:pPr>
              <w:pStyle w:val="31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157A36" w:rsidRPr="00164F4B" w:rsidRDefault="00157A36" w:rsidP="004113FB">
            <w:pPr>
              <w:pStyle w:val="3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64F4B">
              <w:rPr>
                <w:sz w:val="24"/>
                <w:szCs w:val="24"/>
              </w:rPr>
              <w:t>УТВЕРЖДЕНО</w:t>
            </w:r>
          </w:p>
          <w:p w:rsidR="00157A36" w:rsidRPr="00164F4B" w:rsidRDefault="00157A36" w:rsidP="004113FB">
            <w:pPr>
              <w:pStyle w:val="3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157A36" w:rsidRPr="00164F4B" w:rsidRDefault="00157A36" w:rsidP="004113FB">
            <w:pPr>
              <w:pStyle w:val="3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64F4B">
              <w:rPr>
                <w:sz w:val="24"/>
                <w:szCs w:val="24"/>
              </w:rPr>
              <w:t>Приказом директора</w:t>
            </w:r>
          </w:p>
          <w:p w:rsidR="00157A36" w:rsidRPr="000C4854" w:rsidRDefault="00157A36" w:rsidP="001E2E06">
            <w:pPr>
              <w:pStyle w:val="31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64F4B">
              <w:rPr>
                <w:sz w:val="24"/>
                <w:szCs w:val="24"/>
              </w:rPr>
              <w:t>от «__</w:t>
            </w:r>
            <w:r w:rsidR="001E2E06" w:rsidRPr="001E2E06">
              <w:rPr>
                <w:sz w:val="24"/>
                <w:szCs w:val="24"/>
                <w:u w:val="single"/>
              </w:rPr>
              <w:t>06</w:t>
            </w:r>
            <w:r w:rsidR="001E2E06">
              <w:rPr>
                <w:sz w:val="24"/>
                <w:szCs w:val="24"/>
              </w:rPr>
              <w:t>_» _</w:t>
            </w:r>
            <w:r w:rsidR="001E2E06" w:rsidRPr="001E2E06">
              <w:rPr>
                <w:sz w:val="24"/>
                <w:szCs w:val="24"/>
                <w:u w:val="single"/>
              </w:rPr>
              <w:t>июня</w:t>
            </w:r>
            <w:r w:rsidR="001E2E06">
              <w:rPr>
                <w:sz w:val="24"/>
                <w:szCs w:val="24"/>
              </w:rPr>
              <w:t>_</w:t>
            </w:r>
            <w:r w:rsidRPr="00164F4B">
              <w:rPr>
                <w:sz w:val="24"/>
                <w:szCs w:val="24"/>
              </w:rPr>
              <w:t>2018г. №_</w:t>
            </w:r>
            <w:r w:rsidR="001E2E06">
              <w:rPr>
                <w:sz w:val="24"/>
                <w:szCs w:val="24"/>
                <w:u w:val="single"/>
              </w:rPr>
              <w:t>152-ОД</w:t>
            </w:r>
            <w:r w:rsidRPr="00164F4B">
              <w:rPr>
                <w:sz w:val="24"/>
                <w:szCs w:val="24"/>
              </w:rPr>
              <w:t>____</w:t>
            </w:r>
          </w:p>
        </w:tc>
      </w:tr>
    </w:tbl>
    <w:p w:rsidR="00284FFE" w:rsidRDefault="00284FFE" w:rsidP="00284FFE">
      <w:pPr>
        <w:pStyle w:val="Mystyle"/>
        <w:rPr>
          <w:sz w:val="24"/>
          <w:szCs w:val="24"/>
        </w:rPr>
      </w:pPr>
    </w:p>
    <w:p w:rsidR="00284FFE" w:rsidRPr="00E64849" w:rsidRDefault="00284FFE" w:rsidP="00284FFE">
      <w:pPr>
        <w:pStyle w:val="Mystyle"/>
        <w:rPr>
          <w:sz w:val="24"/>
          <w:szCs w:val="24"/>
        </w:rPr>
      </w:pPr>
    </w:p>
    <w:p w:rsidR="00284FFE" w:rsidRDefault="00284FFE" w:rsidP="00284FFE">
      <w:pPr>
        <w:pStyle w:val="Mystyle"/>
        <w:rPr>
          <w:sz w:val="24"/>
          <w:szCs w:val="24"/>
        </w:rPr>
      </w:pPr>
    </w:p>
    <w:p w:rsidR="005C2766" w:rsidRDefault="005C2766" w:rsidP="00284FFE">
      <w:pPr>
        <w:pStyle w:val="Mystyle"/>
        <w:rPr>
          <w:sz w:val="24"/>
          <w:szCs w:val="24"/>
        </w:rPr>
      </w:pPr>
    </w:p>
    <w:p w:rsidR="005C2766" w:rsidRDefault="005C2766" w:rsidP="00284FFE">
      <w:pPr>
        <w:pStyle w:val="Mystyle"/>
        <w:rPr>
          <w:sz w:val="24"/>
          <w:szCs w:val="24"/>
        </w:rPr>
      </w:pPr>
    </w:p>
    <w:p w:rsidR="005C2766" w:rsidRDefault="005C2766" w:rsidP="00284FFE">
      <w:pPr>
        <w:pStyle w:val="Mystyle"/>
        <w:rPr>
          <w:sz w:val="24"/>
          <w:szCs w:val="24"/>
        </w:rPr>
      </w:pPr>
    </w:p>
    <w:p w:rsidR="005C2766" w:rsidRPr="00157A36" w:rsidRDefault="005C2766" w:rsidP="00284FFE">
      <w:pPr>
        <w:pStyle w:val="Mystyle"/>
        <w:rPr>
          <w:b/>
          <w:sz w:val="24"/>
          <w:szCs w:val="24"/>
        </w:rPr>
      </w:pPr>
    </w:p>
    <w:p w:rsidR="00284FFE" w:rsidRPr="00157A36" w:rsidRDefault="00284FFE" w:rsidP="00284FFE">
      <w:pPr>
        <w:jc w:val="center"/>
        <w:rPr>
          <w:b/>
          <w:caps/>
        </w:rPr>
      </w:pPr>
      <w:r w:rsidRPr="00157A36">
        <w:rPr>
          <w:b/>
          <w:caps/>
        </w:rPr>
        <w:t>Положение</w:t>
      </w:r>
    </w:p>
    <w:p w:rsidR="00284FFE" w:rsidRPr="00D71559" w:rsidRDefault="00D540EF" w:rsidP="00284FFE">
      <w:pPr>
        <w:jc w:val="center"/>
        <w:rPr>
          <w:b/>
          <w:bCs/>
          <w:color w:val="000000"/>
          <w:sz w:val="28"/>
          <w:szCs w:val="28"/>
        </w:rPr>
      </w:pPr>
      <w:r w:rsidRPr="00157A36">
        <w:rPr>
          <w:b/>
          <w:bCs/>
          <w:color w:val="000000"/>
          <w:sz w:val="28"/>
          <w:szCs w:val="28"/>
        </w:rPr>
        <w:t xml:space="preserve">о предоставлении платных </w:t>
      </w:r>
      <w:r w:rsidR="00852ABB" w:rsidRPr="00157A36">
        <w:rPr>
          <w:b/>
          <w:bCs/>
          <w:color w:val="000000"/>
          <w:sz w:val="28"/>
          <w:szCs w:val="28"/>
        </w:rPr>
        <w:t xml:space="preserve">образовательных </w:t>
      </w:r>
      <w:r w:rsidRPr="00157A36">
        <w:rPr>
          <w:b/>
          <w:bCs/>
          <w:color w:val="000000"/>
          <w:sz w:val="28"/>
          <w:szCs w:val="28"/>
        </w:rPr>
        <w:t>услуг и иной, приносящей доход деятельности</w:t>
      </w:r>
      <w:r w:rsidR="00D71559" w:rsidRPr="00D71559">
        <w:rPr>
          <w:rFonts w:eastAsia="TimesNewRomanPSMT"/>
        </w:rPr>
        <w:t xml:space="preserve"> </w:t>
      </w:r>
      <w:r w:rsidR="00D71559" w:rsidRPr="00D71559">
        <w:rPr>
          <w:b/>
          <w:bCs/>
          <w:color w:val="000000"/>
          <w:sz w:val="28"/>
          <w:szCs w:val="28"/>
        </w:rPr>
        <w:t>в государственном бюджетном профессиональном образовательном учреждении Ямало-Ненецкого автономного округа «Тарско-Салинский профессиональный колледж»</w:t>
      </w:r>
    </w:p>
    <w:p w:rsidR="00284FFE" w:rsidRPr="00D71559" w:rsidRDefault="00284FFE" w:rsidP="00284FFE">
      <w:pPr>
        <w:jc w:val="center"/>
        <w:rPr>
          <w:b/>
          <w:bCs/>
          <w:color w:val="000000"/>
          <w:sz w:val="28"/>
          <w:szCs w:val="28"/>
        </w:rPr>
      </w:pPr>
    </w:p>
    <w:p w:rsidR="00284FFE" w:rsidRDefault="00284FFE" w:rsidP="00284FFE">
      <w:pPr>
        <w:pStyle w:val="Mystyle"/>
        <w:rPr>
          <w:sz w:val="24"/>
          <w:szCs w:val="24"/>
        </w:rPr>
      </w:pPr>
    </w:p>
    <w:p w:rsidR="00284FFE" w:rsidRDefault="00284FFE" w:rsidP="00284FFE">
      <w:pPr>
        <w:pStyle w:val="Mystyle"/>
        <w:rPr>
          <w:sz w:val="24"/>
          <w:szCs w:val="24"/>
        </w:rPr>
      </w:pPr>
    </w:p>
    <w:p w:rsidR="00284FFE" w:rsidRDefault="00284FFE" w:rsidP="00284FFE">
      <w:pPr>
        <w:pStyle w:val="Mystyle"/>
        <w:rPr>
          <w:sz w:val="24"/>
          <w:szCs w:val="24"/>
        </w:rPr>
      </w:pPr>
    </w:p>
    <w:p w:rsidR="00284FFE" w:rsidRDefault="00284FFE" w:rsidP="00284FFE">
      <w:pPr>
        <w:pStyle w:val="Mystyle"/>
        <w:rPr>
          <w:sz w:val="24"/>
          <w:szCs w:val="24"/>
        </w:rPr>
      </w:pPr>
    </w:p>
    <w:p w:rsidR="00284FFE" w:rsidRPr="00E64849" w:rsidRDefault="00284FFE" w:rsidP="00284FFE">
      <w:pPr>
        <w:pStyle w:val="Mystyle"/>
        <w:rPr>
          <w:sz w:val="24"/>
          <w:szCs w:val="24"/>
        </w:rPr>
      </w:pPr>
    </w:p>
    <w:p w:rsidR="00284FFE" w:rsidRPr="00E64849" w:rsidRDefault="00284FFE" w:rsidP="00284FFE">
      <w:pPr>
        <w:pStyle w:val="Mystyle"/>
        <w:rPr>
          <w:sz w:val="24"/>
          <w:szCs w:val="24"/>
        </w:rPr>
      </w:pPr>
    </w:p>
    <w:tbl>
      <w:tblPr>
        <w:tblW w:w="0" w:type="auto"/>
        <w:tblInd w:w="-601" w:type="dxa"/>
        <w:tblLook w:val="04A0"/>
      </w:tblPr>
      <w:tblGrid>
        <w:gridCol w:w="5671"/>
        <w:gridCol w:w="4218"/>
      </w:tblGrid>
      <w:tr w:rsidR="00157A36" w:rsidRPr="000C4854" w:rsidTr="004113FB">
        <w:trPr>
          <w:trHeight w:val="1235"/>
        </w:trPr>
        <w:tc>
          <w:tcPr>
            <w:tcW w:w="5812" w:type="dxa"/>
          </w:tcPr>
          <w:p w:rsidR="00157A36" w:rsidRPr="000C4854" w:rsidRDefault="00157A36" w:rsidP="004113FB">
            <w:pPr>
              <w:pStyle w:val="31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157A36" w:rsidRPr="000C4854" w:rsidRDefault="00157A36" w:rsidP="005A0631">
            <w:pPr>
              <w:pStyle w:val="3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157A36" w:rsidRPr="000C4854" w:rsidRDefault="00157A36" w:rsidP="00157A36">
      <w:pPr>
        <w:pStyle w:val="3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p w:rsidR="00157A36" w:rsidRPr="000C4854" w:rsidRDefault="00157A36" w:rsidP="00157A36">
      <w:pPr>
        <w:pStyle w:val="3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p w:rsidR="00157A36" w:rsidRPr="000C4854" w:rsidRDefault="00157A36" w:rsidP="00157A36">
      <w:pPr>
        <w:pStyle w:val="3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p w:rsidR="00157A36" w:rsidRPr="000C4854" w:rsidRDefault="00157A36" w:rsidP="00157A36">
      <w:pPr>
        <w:pStyle w:val="3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p w:rsidR="00157A36" w:rsidRPr="000C4854" w:rsidRDefault="00157A36" w:rsidP="00157A36">
      <w:pPr>
        <w:pStyle w:val="3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p w:rsidR="00157A36" w:rsidRPr="000C4854" w:rsidRDefault="00157A36" w:rsidP="00157A36">
      <w:pPr>
        <w:pStyle w:val="3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p w:rsidR="00157A36" w:rsidRPr="000C4854" w:rsidRDefault="00157A36" w:rsidP="00157A36">
      <w:pPr>
        <w:pStyle w:val="3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p w:rsidR="00157A36" w:rsidRPr="000C4854" w:rsidRDefault="00157A36" w:rsidP="00157A36">
      <w:pPr>
        <w:pStyle w:val="3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p w:rsidR="00157A36" w:rsidRPr="000C4854" w:rsidRDefault="00157A36" w:rsidP="00157A36">
      <w:pPr>
        <w:pStyle w:val="3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p w:rsidR="00157A36" w:rsidRDefault="00157A36" w:rsidP="00157A36">
      <w:pPr>
        <w:pStyle w:val="3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p w:rsidR="009B7FBE" w:rsidRDefault="009B7FBE" w:rsidP="00157A36">
      <w:pPr>
        <w:pStyle w:val="3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p w:rsidR="009B7FBE" w:rsidRPr="000C4854" w:rsidRDefault="009B7FBE" w:rsidP="00157A36">
      <w:pPr>
        <w:pStyle w:val="3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p w:rsidR="00157A36" w:rsidRPr="000C4854" w:rsidRDefault="00157A36" w:rsidP="00157A36">
      <w:pPr>
        <w:pStyle w:val="3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</w:p>
    <w:p w:rsidR="00157A36" w:rsidRDefault="00157A36" w:rsidP="009B7FBE">
      <w:pPr>
        <w:pStyle w:val="31"/>
        <w:shd w:val="clear" w:color="auto" w:fill="auto"/>
        <w:spacing w:line="240" w:lineRule="auto"/>
        <w:ind w:firstLine="0"/>
        <w:contextualSpacing/>
      </w:pPr>
      <w:r w:rsidRPr="00164F4B">
        <w:rPr>
          <w:sz w:val="24"/>
          <w:szCs w:val="24"/>
        </w:rPr>
        <w:t>2018</w:t>
      </w:r>
      <w:r>
        <w:rPr>
          <w:sz w:val="24"/>
          <w:szCs w:val="24"/>
        </w:rPr>
        <w:t xml:space="preserve"> </w:t>
      </w:r>
      <w:r w:rsidRPr="00164F4B">
        <w:rPr>
          <w:sz w:val="24"/>
          <w:szCs w:val="24"/>
        </w:rPr>
        <w:t>г</w:t>
      </w:r>
      <w:r>
        <w:br w:type="page"/>
      </w:r>
    </w:p>
    <w:p w:rsidR="001841A4" w:rsidRPr="00667310" w:rsidRDefault="00BD7BD6" w:rsidP="007D211F">
      <w:pPr>
        <w:shd w:val="clear" w:color="auto" w:fill="FFFFFF"/>
        <w:spacing w:before="120" w:after="120"/>
        <w:ind w:firstLine="567"/>
        <w:jc w:val="center"/>
        <w:rPr>
          <w:b/>
          <w:bCs/>
          <w:color w:val="000000"/>
        </w:rPr>
      </w:pPr>
      <w:r w:rsidRPr="003E49EF">
        <w:rPr>
          <w:b/>
          <w:bCs/>
          <w:color w:val="000000"/>
        </w:rPr>
        <w:lastRenderedPageBreak/>
        <w:t xml:space="preserve">1 </w:t>
      </w:r>
      <w:r>
        <w:rPr>
          <w:b/>
          <w:bCs/>
          <w:color w:val="000000"/>
        </w:rPr>
        <w:t>Назначение и область применения</w:t>
      </w:r>
    </w:p>
    <w:p w:rsidR="00BD7BD6" w:rsidRPr="00A378A6" w:rsidRDefault="00A378A6" w:rsidP="007D211F">
      <w:pPr>
        <w:shd w:val="clear" w:color="auto" w:fill="FFFFFF"/>
        <w:tabs>
          <w:tab w:val="left" w:pos="0"/>
        </w:tabs>
        <w:ind w:right="-567" w:firstLine="567"/>
        <w:jc w:val="both"/>
      </w:pPr>
      <w:r>
        <w:rPr>
          <w:rFonts w:eastAsia="TimesNewRomanPSMT"/>
        </w:rPr>
        <w:t>1.1</w:t>
      </w:r>
      <w:r w:rsidR="00BD7BD6" w:rsidRPr="00A378A6">
        <w:rPr>
          <w:rFonts w:eastAsia="TimesNewRomanPSMT"/>
        </w:rPr>
        <w:t xml:space="preserve"> Настоящее </w:t>
      </w:r>
      <w:r w:rsidR="001841A4">
        <w:rPr>
          <w:rFonts w:eastAsia="TimesNewRomanPSMT"/>
        </w:rPr>
        <w:t>П</w:t>
      </w:r>
      <w:r w:rsidR="00BD7BD6" w:rsidRPr="00A378A6">
        <w:rPr>
          <w:rFonts w:eastAsia="TimesNewRomanPSMT"/>
        </w:rPr>
        <w:t xml:space="preserve">оложение </w:t>
      </w:r>
      <w:r w:rsidR="007843FF">
        <w:rPr>
          <w:rFonts w:eastAsia="TimesNewRomanPSMT"/>
        </w:rPr>
        <w:t>регламентирует</w:t>
      </w:r>
      <w:r w:rsidR="004113FB">
        <w:rPr>
          <w:rFonts w:eastAsia="TimesNewRomanPSMT"/>
        </w:rPr>
        <w:t xml:space="preserve"> </w:t>
      </w:r>
      <w:r w:rsidR="00134EFA" w:rsidRPr="00A378A6">
        <w:rPr>
          <w:rFonts w:eastAsia="TimesNewRomanPSMT"/>
        </w:rPr>
        <w:t>порядок</w:t>
      </w:r>
      <w:r w:rsidR="004113FB">
        <w:rPr>
          <w:rFonts w:eastAsia="TimesNewRomanPSMT"/>
        </w:rPr>
        <w:t xml:space="preserve"> </w:t>
      </w:r>
      <w:r w:rsidR="00D540EF">
        <w:rPr>
          <w:rFonts w:eastAsia="TimesNewRomanPSMT"/>
        </w:rPr>
        <w:t xml:space="preserve">предоставления платных </w:t>
      </w:r>
      <w:r w:rsidR="00852ABB">
        <w:rPr>
          <w:rFonts w:eastAsia="TimesNewRomanPSMT"/>
        </w:rPr>
        <w:t xml:space="preserve">образовательных </w:t>
      </w:r>
      <w:r w:rsidR="00D540EF">
        <w:rPr>
          <w:rFonts w:eastAsia="TimesNewRomanPSMT"/>
        </w:rPr>
        <w:t>услуг и иной, приносящей доход деятельности</w:t>
      </w:r>
      <w:r w:rsidR="00BD7BD6" w:rsidRPr="00A378A6">
        <w:rPr>
          <w:rFonts w:eastAsia="TimesNewRomanPSMT"/>
        </w:rPr>
        <w:t xml:space="preserve"> в </w:t>
      </w:r>
      <w:r w:rsidR="006F61D5">
        <w:rPr>
          <w:rFonts w:eastAsia="TimesNewRomanPSMT"/>
        </w:rPr>
        <w:t>государственном бюджетном профессиональном образовательном учреждении</w:t>
      </w:r>
      <w:r w:rsidR="004B3542">
        <w:rPr>
          <w:rFonts w:eastAsia="TimesNewRomanPSMT"/>
        </w:rPr>
        <w:t xml:space="preserve"> Ямало-Ненецкого автономного округа «</w:t>
      </w:r>
      <w:r w:rsidR="007D211F">
        <w:rPr>
          <w:rFonts w:eastAsia="TimesNewRomanPSMT"/>
        </w:rPr>
        <w:t>Тарско-Салинский профессиональный колледж</w:t>
      </w:r>
      <w:r w:rsidR="004B3542">
        <w:rPr>
          <w:rFonts w:eastAsia="TimesNewRomanPSMT"/>
        </w:rPr>
        <w:t>»</w:t>
      </w:r>
      <w:r w:rsidR="00BD7BD6" w:rsidRPr="00A378A6">
        <w:rPr>
          <w:rFonts w:eastAsia="TimesNewRomanPSMT"/>
        </w:rPr>
        <w:t>.</w:t>
      </w:r>
    </w:p>
    <w:p w:rsidR="00BD7BD6" w:rsidRPr="00340C8B" w:rsidRDefault="00A378A6" w:rsidP="007D21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567" w:firstLine="567"/>
        <w:jc w:val="both"/>
        <w:rPr>
          <w:color w:val="000000"/>
          <w:spacing w:val="-1"/>
        </w:rPr>
      </w:pPr>
      <w:r>
        <w:rPr>
          <w:color w:val="000000"/>
        </w:rPr>
        <w:t>1.2</w:t>
      </w:r>
      <w:r w:rsidR="00BD7BD6" w:rsidRPr="00A378A6">
        <w:rPr>
          <w:color w:val="000000"/>
        </w:rPr>
        <w:t xml:space="preserve"> Настоящее </w:t>
      </w:r>
      <w:r w:rsidR="001841A4">
        <w:rPr>
          <w:color w:val="000000"/>
        </w:rPr>
        <w:t>П</w:t>
      </w:r>
      <w:r w:rsidR="00BD7BD6" w:rsidRPr="00A378A6">
        <w:rPr>
          <w:color w:val="000000"/>
        </w:rPr>
        <w:t xml:space="preserve">оложение обязательно </w:t>
      </w:r>
      <w:r w:rsidR="00D540EF">
        <w:rPr>
          <w:color w:val="000000"/>
        </w:rPr>
        <w:t>к применению всеми работниками и обучающимися</w:t>
      </w:r>
      <w:r w:rsidR="007D211F">
        <w:rPr>
          <w:color w:val="000000"/>
        </w:rPr>
        <w:t xml:space="preserve"> </w:t>
      </w:r>
      <w:r w:rsidR="004B3542">
        <w:rPr>
          <w:rFonts w:eastAsia="TimesNewRomanPSMT"/>
        </w:rPr>
        <w:t>государственного бюджетного профессионального образовательного учреждения Ямало-Ненецкого автономного округа «</w:t>
      </w:r>
      <w:r w:rsidR="007D211F">
        <w:rPr>
          <w:rFonts w:eastAsia="TimesNewRomanPSMT"/>
        </w:rPr>
        <w:t>Тарско-Салинский профессиональный колледж</w:t>
      </w:r>
      <w:r w:rsidR="004B3542">
        <w:rPr>
          <w:rFonts w:eastAsia="TimesNewRomanPSMT"/>
        </w:rPr>
        <w:t>»</w:t>
      </w:r>
      <w:r w:rsidR="001841A4">
        <w:rPr>
          <w:color w:val="000000"/>
        </w:rPr>
        <w:t>, имеющи</w:t>
      </w:r>
      <w:r w:rsidR="005C5403">
        <w:rPr>
          <w:color w:val="000000"/>
        </w:rPr>
        <w:t>ми</w:t>
      </w:r>
      <w:r w:rsidR="001841A4">
        <w:rPr>
          <w:color w:val="000000"/>
        </w:rPr>
        <w:t xml:space="preserve"> отношение к </w:t>
      </w:r>
      <w:r w:rsidR="00D540EF" w:rsidRPr="00D540EF">
        <w:rPr>
          <w:color w:val="000000"/>
        </w:rPr>
        <w:t>платны</w:t>
      </w:r>
      <w:r w:rsidR="00D540EF">
        <w:rPr>
          <w:color w:val="000000"/>
        </w:rPr>
        <w:t>м</w:t>
      </w:r>
      <w:r w:rsidR="007D211F">
        <w:rPr>
          <w:color w:val="000000"/>
        </w:rPr>
        <w:t xml:space="preserve"> </w:t>
      </w:r>
      <w:r w:rsidR="00852ABB">
        <w:rPr>
          <w:color w:val="000000"/>
        </w:rPr>
        <w:t xml:space="preserve">образовательным </w:t>
      </w:r>
      <w:r w:rsidR="00D540EF" w:rsidRPr="00D540EF">
        <w:rPr>
          <w:color w:val="000000"/>
        </w:rPr>
        <w:t>услуг</w:t>
      </w:r>
      <w:r w:rsidR="00D540EF">
        <w:rPr>
          <w:color w:val="000000"/>
        </w:rPr>
        <w:t>ам</w:t>
      </w:r>
      <w:r w:rsidR="00D540EF" w:rsidRPr="00D540EF">
        <w:rPr>
          <w:color w:val="000000"/>
        </w:rPr>
        <w:t xml:space="preserve"> и иной, приносящей доход деятельности</w:t>
      </w:r>
      <w:r w:rsidR="001841A4">
        <w:rPr>
          <w:color w:val="000000"/>
        </w:rPr>
        <w:t>.</w:t>
      </w:r>
    </w:p>
    <w:p w:rsidR="001841A4" w:rsidRPr="00667310" w:rsidRDefault="00BD7BD6" w:rsidP="007D211F">
      <w:pPr>
        <w:shd w:val="clear" w:color="auto" w:fill="FFFFFF"/>
        <w:spacing w:before="120" w:after="120"/>
        <w:ind w:right="-567" w:firstLine="567"/>
        <w:jc w:val="center"/>
        <w:rPr>
          <w:b/>
          <w:bCs/>
          <w:color w:val="000000"/>
        </w:rPr>
      </w:pPr>
      <w:r w:rsidRPr="003E49EF">
        <w:rPr>
          <w:b/>
          <w:bCs/>
          <w:color w:val="000000"/>
        </w:rPr>
        <w:t>2 Н</w:t>
      </w:r>
      <w:r>
        <w:rPr>
          <w:b/>
          <w:bCs/>
          <w:color w:val="000000"/>
        </w:rPr>
        <w:t>ормативные ссылки</w:t>
      </w:r>
    </w:p>
    <w:p w:rsidR="00BD7BD6" w:rsidRDefault="00A378A6" w:rsidP="007D211F">
      <w:pPr>
        <w:shd w:val="clear" w:color="auto" w:fill="FFFFFF"/>
        <w:ind w:right="-567" w:firstLine="567"/>
        <w:jc w:val="both"/>
        <w:rPr>
          <w:color w:val="000000"/>
        </w:rPr>
      </w:pPr>
      <w:r>
        <w:rPr>
          <w:color w:val="000000"/>
        </w:rPr>
        <w:t>2.1</w:t>
      </w:r>
      <w:r w:rsidR="007D211F">
        <w:rPr>
          <w:color w:val="000000"/>
        </w:rPr>
        <w:t xml:space="preserve"> </w:t>
      </w:r>
      <w:r w:rsidR="00BD7BD6" w:rsidRPr="00A378A6">
        <w:rPr>
          <w:color w:val="000000"/>
        </w:rPr>
        <w:t>Настоящее</w:t>
      </w:r>
      <w:r w:rsidR="001841A4">
        <w:rPr>
          <w:color w:val="000000"/>
        </w:rPr>
        <w:t xml:space="preserve"> П</w:t>
      </w:r>
      <w:r w:rsidR="00BD7BD6">
        <w:rPr>
          <w:color w:val="000000"/>
        </w:rPr>
        <w:t>оложение</w:t>
      </w:r>
      <w:r w:rsidR="00BD7BD6" w:rsidRPr="003E49EF">
        <w:rPr>
          <w:color w:val="000000"/>
        </w:rPr>
        <w:t xml:space="preserve"> разработано в соответ</w:t>
      </w:r>
      <w:r w:rsidR="001841A4">
        <w:rPr>
          <w:color w:val="000000"/>
        </w:rPr>
        <w:t>ствии с</w:t>
      </w:r>
      <w:r w:rsidR="00BD7BD6" w:rsidRPr="003E49EF">
        <w:rPr>
          <w:color w:val="000000"/>
        </w:rPr>
        <w:t>:</w:t>
      </w:r>
    </w:p>
    <w:p w:rsidR="00D540EF" w:rsidRDefault="00D540EF" w:rsidP="007D211F">
      <w:pPr>
        <w:shd w:val="clear" w:color="auto" w:fill="FFFFFF"/>
        <w:ind w:right="-567" w:firstLine="567"/>
        <w:jc w:val="both"/>
        <w:rPr>
          <w:color w:val="000000"/>
        </w:rPr>
      </w:pPr>
      <w:r>
        <w:rPr>
          <w:color w:val="000000"/>
        </w:rPr>
        <w:t>- Бюджетным кодексом Российской Федерации;</w:t>
      </w:r>
    </w:p>
    <w:p w:rsidR="00D540EF" w:rsidRPr="003E49EF" w:rsidRDefault="00D540EF" w:rsidP="00157A36">
      <w:pPr>
        <w:shd w:val="clear" w:color="auto" w:fill="FFFFFF"/>
        <w:ind w:right="-567" w:firstLine="567"/>
        <w:jc w:val="both"/>
      </w:pPr>
      <w:r>
        <w:rPr>
          <w:color w:val="000000"/>
        </w:rPr>
        <w:t>- Трудовым кодексом Российской Федерации;</w:t>
      </w:r>
    </w:p>
    <w:p w:rsidR="0035037E" w:rsidRPr="004B3542" w:rsidRDefault="00BD7BD6" w:rsidP="00157A36">
      <w:pPr>
        <w:shd w:val="clear" w:color="auto" w:fill="FFFFFF"/>
        <w:ind w:right="-567" w:firstLine="567"/>
        <w:jc w:val="both"/>
        <w:rPr>
          <w:color w:val="000000"/>
        </w:rPr>
      </w:pPr>
      <w:r>
        <w:rPr>
          <w:color w:val="000000"/>
        </w:rPr>
        <w:t>- Федеральным законом от 29.12.2012 № 273-ФЗ «</w:t>
      </w:r>
      <w:r w:rsidRPr="003E49EF">
        <w:rPr>
          <w:color w:val="000000"/>
        </w:rPr>
        <w:t>Об образовании</w:t>
      </w:r>
      <w:r>
        <w:rPr>
          <w:color w:val="000000"/>
        </w:rPr>
        <w:t xml:space="preserve"> в Российской Федерации»</w:t>
      </w:r>
      <w:r w:rsidRPr="003E49EF">
        <w:rPr>
          <w:color w:val="000000"/>
        </w:rPr>
        <w:t>;</w:t>
      </w:r>
    </w:p>
    <w:p w:rsidR="006D7A1B" w:rsidRPr="00134EFA" w:rsidRDefault="006D7A1B" w:rsidP="00157A36">
      <w:pPr>
        <w:ind w:right="-567" w:firstLine="567"/>
        <w:jc w:val="both"/>
      </w:pPr>
      <w:r>
        <w:t>- Федеральным</w:t>
      </w:r>
      <w:r w:rsidRPr="00134EFA">
        <w:t xml:space="preserve"> закон</w:t>
      </w:r>
      <w:r>
        <w:t>ом</w:t>
      </w:r>
      <w:r w:rsidRPr="00134EFA">
        <w:t xml:space="preserve"> от 12.01.1996  № 7-ФЗ «О некоммерческих организациях»;</w:t>
      </w:r>
    </w:p>
    <w:p w:rsidR="006D7A1B" w:rsidRDefault="006D7A1B" w:rsidP="00157A36">
      <w:pPr>
        <w:ind w:right="-567" w:firstLine="567"/>
        <w:jc w:val="both"/>
      </w:pPr>
      <w:r>
        <w:t>- Федеральным</w:t>
      </w:r>
      <w:r w:rsidRPr="00134EFA">
        <w:t xml:space="preserve"> закон</w:t>
      </w:r>
      <w:r>
        <w:t>ом</w:t>
      </w:r>
      <w:r w:rsidRPr="00134EFA">
        <w:t xml:space="preserve"> от 06.12.2011  № 402-ФЗ «О бухгалтерском учёте»;</w:t>
      </w:r>
    </w:p>
    <w:p w:rsidR="008F58A2" w:rsidRPr="003E49EF" w:rsidRDefault="008F58A2" w:rsidP="00157A36">
      <w:pPr>
        <w:ind w:right="-567" w:firstLine="567"/>
        <w:jc w:val="both"/>
      </w:pPr>
      <w:r>
        <w:t xml:space="preserve">- </w:t>
      </w:r>
      <w:r w:rsidRPr="008F58A2">
        <w:t>Законом РФ «О защите прав потребителей» от 07.02.1992 № 2300-1;</w:t>
      </w:r>
    </w:p>
    <w:p w:rsidR="00BD7BD6" w:rsidRDefault="00BD7BD6" w:rsidP="00157A36">
      <w:pPr>
        <w:ind w:right="-567" w:firstLine="567"/>
        <w:jc w:val="both"/>
      </w:pPr>
      <w:r>
        <w:t xml:space="preserve">- </w:t>
      </w:r>
      <w:r w:rsidR="00055A39">
        <w:t>п</w:t>
      </w:r>
      <w:r>
        <w:t xml:space="preserve">остановлением </w:t>
      </w:r>
      <w:r w:rsidR="00055A39">
        <w:t>П</w:t>
      </w:r>
      <w:r>
        <w:t>равительства РФ от 15.08.2013 № 706 «Об утверждении Правил оказания платных образовательных услуг»;</w:t>
      </w:r>
    </w:p>
    <w:p w:rsidR="008F58A2" w:rsidRDefault="008F58A2" w:rsidP="00157A36">
      <w:pPr>
        <w:ind w:right="-567" w:firstLine="567"/>
        <w:jc w:val="both"/>
      </w:pPr>
      <w:r>
        <w:t>- Законом Ямало-Ненецкого автономного округа от 27.06.2013 № 55-ЗАО «Об образовании в Ямало-Ненецком автономном округе»</w:t>
      </w:r>
    </w:p>
    <w:p w:rsidR="00055A39" w:rsidRDefault="00055A39" w:rsidP="00157A36">
      <w:pPr>
        <w:ind w:right="-567" w:firstLine="567"/>
        <w:jc w:val="both"/>
      </w:pPr>
      <w:r>
        <w:t>- п</w:t>
      </w:r>
      <w:r w:rsidRPr="00055A39">
        <w:t>остановление</w:t>
      </w:r>
      <w:r>
        <w:t>м</w:t>
      </w:r>
      <w:r w:rsidRPr="00055A39">
        <w:t xml:space="preserve"> Администрации ЯНАО от 01.03.</w:t>
      </w:r>
      <w:r>
        <w:t>2007 N 91-А</w:t>
      </w:r>
      <w:r w:rsidRPr="00055A39">
        <w:t xml:space="preserve"> </w:t>
      </w:r>
      <w:r w:rsidR="007D211F">
        <w:t>«</w:t>
      </w:r>
      <w:r w:rsidRPr="00055A39">
        <w:t>О Порядке введения, отмены и администрирования платных услуг, оказываемых государственными учреждениями Ямало-Ненецкого автономного округа</w:t>
      </w:r>
      <w:r w:rsidR="007D211F">
        <w:t>»</w:t>
      </w:r>
      <w:r>
        <w:t>;</w:t>
      </w:r>
    </w:p>
    <w:p w:rsidR="008F58A2" w:rsidRDefault="008F58A2" w:rsidP="00157A36">
      <w:pPr>
        <w:ind w:right="-567" w:firstLine="567"/>
        <w:jc w:val="both"/>
      </w:pPr>
      <w:r w:rsidRPr="008F58A2">
        <w:t xml:space="preserve">- постановлением Администрации ЯНАО от 28.06.2007 N 324-А </w:t>
      </w:r>
      <w:r w:rsidR="007D211F">
        <w:t>«</w:t>
      </w:r>
      <w:r w:rsidRPr="008F58A2">
        <w:t>Об утверждении Положения о порядке утверждения и согласования предельных уровней цен (тарифов) на платные услуги, оказываемые государственными учреждениями Ямало-Ненецкого автономного округа</w:t>
      </w:r>
      <w:r w:rsidR="007D211F">
        <w:t>»</w:t>
      </w:r>
      <w:r w:rsidRPr="008F58A2">
        <w:t>;</w:t>
      </w:r>
    </w:p>
    <w:p w:rsidR="00BD7BD6" w:rsidRPr="001B1C8D" w:rsidRDefault="00BD7BD6" w:rsidP="00157A36">
      <w:pPr>
        <w:ind w:right="-567" w:firstLine="567"/>
        <w:jc w:val="both"/>
      </w:pPr>
      <w:r w:rsidRPr="001B1C8D">
        <w:t xml:space="preserve">-Уставом </w:t>
      </w:r>
      <w:r w:rsidR="00C661FC">
        <w:t>к</w:t>
      </w:r>
      <w:r w:rsidRPr="001B1C8D">
        <w:t>олледжа</w:t>
      </w:r>
      <w:r w:rsidR="007D211F">
        <w:t>.</w:t>
      </w:r>
    </w:p>
    <w:p w:rsidR="001841A4" w:rsidRPr="00667310" w:rsidRDefault="00BD7BD6" w:rsidP="007D211F">
      <w:pPr>
        <w:shd w:val="clear" w:color="auto" w:fill="FFFFFF"/>
        <w:spacing w:before="120" w:after="120"/>
        <w:ind w:right="-567" w:firstLine="567"/>
        <w:jc w:val="center"/>
        <w:rPr>
          <w:b/>
          <w:bCs/>
          <w:color w:val="000000"/>
        </w:rPr>
      </w:pPr>
      <w:r w:rsidRPr="000438D4">
        <w:rPr>
          <w:b/>
          <w:bCs/>
          <w:color w:val="000000"/>
        </w:rPr>
        <w:t>3 Термины, обозначения и сокращения</w:t>
      </w:r>
    </w:p>
    <w:p w:rsidR="00BD7BD6" w:rsidRPr="000438D4" w:rsidRDefault="00A378A6" w:rsidP="007D211F">
      <w:pPr>
        <w:shd w:val="clear" w:color="auto" w:fill="FFFFFF"/>
        <w:tabs>
          <w:tab w:val="left" w:pos="859"/>
        </w:tabs>
        <w:ind w:right="-567" w:firstLine="567"/>
        <w:jc w:val="both"/>
        <w:rPr>
          <w:iCs/>
          <w:color w:val="000000"/>
        </w:rPr>
      </w:pPr>
      <w:r>
        <w:rPr>
          <w:iCs/>
          <w:color w:val="000000"/>
        </w:rPr>
        <w:t>3.1</w:t>
      </w:r>
      <w:r w:rsidR="00BD7BD6" w:rsidRPr="00A378A6">
        <w:rPr>
          <w:iCs/>
          <w:color w:val="000000"/>
        </w:rPr>
        <w:t xml:space="preserve"> Терм</w:t>
      </w:r>
      <w:r w:rsidR="00BD7BD6" w:rsidRPr="000438D4">
        <w:rPr>
          <w:iCs/>
          <w:color w:val="000000"/>
        </w:rPr>
        <w:t>ины:</w:t>
      </w:r>
    </w:p>
    <w:p w:rsidR="00BD7BD6" w:rsidRPr="001841A4" w:rsidRDefault="001841A4" w:rsidP="007D211F">
      <w:pPr>
        <w:pStyle w:val="ad"/>
        <w:spacing w:before="0" w:beforeAutospacing="0" w:after="0" w:afterAutospacing="0"/>
        <w:ind w:right="-567" w:firstLine="567"/>
        <w:jc w:val="both"/>
      </w:pPr>
      <w:r w:rsidRPr="007D211F">
        <w:rPr>
          <w:b/>
          <w:i/>
        </w:rPr>
        <w:t>з</w:t>
      </w:r>
      <w:r w:rsidR="00BD7BD6" w:rsidRPr="007D211F">
        <w:rPr>
          <w:b/>
          <w:i/>
        </w:rPr>
        <w:t>аказчик</w:t>
      </w:r>
      <w:r w:rsidR="00BD7BD6" w:rsidRPr="001841A4">
        <w:t xml:space="preserve"> - физическое и (или) юридическое лицо, имеющее намерение заказать либо заказывающее</w:t>
      </w:r>
      <w:r w:rsidR="007843FF">
        <w:t xml:space="preserve">, приобретающее или использующее </w:t>
      </w:r>
      <w:r w:rsidR="00BD7BD6" w:rsidRPr="001841A4">
        <w:t xml:space="preserve">платные </w:t>
      </w:r>
      <w:r w:rsidR="00852ABB">
        <w:t xml:space="preserve">образовательные </w:t>
      </w:r>
      <w:r w:rsidR="00BD7BD6" w:rsidRPr="001841A4">
        <w:t>услуги</w:t>
      </w:r>
      <w:r w:rsidR="007843FF">
        <w:t>, и иную приносящую доход деятельность</w:t>
      </w:r>
      <w:r w:rsidR="007D211F">
        <w:t xml:space="preserve"> </w:t>
      </w:r>
      <w:r w:rsidR="007843FF">
        <w:t>оказываемые колледжем</w:t>
      </w:r>
      <w:r w:rsidR="00BD7BD6" w:rsidRPr="001841A4">
        <w:t>;</w:t>
      </w:r>
    </w:p>
    <w:p w:rsidR="0039622A" w:rsidRPr="001841A4" w:rsidRDefault="001841A4" w:rsidP="00157A36">
      <w:pPr>
        <w:autoSpaceDE w:val="0"/>
        <w:autoSpaceDN w:val="0"/>
        <w:adjustRightInd w:val="0"/>
        <w:ind w:right="-567" w:firstLine="567"/>
        <w:jc w:val="both"/>
        <w:rPr>
          <w:rFonts w:eastAsia="Calibri"/>
          <w:bCs/>
        </w:rPr>
      </w:pPr>
      <w:r w:rsidRPr="007D211F">
        <w:rPr>
          <w:b/>
          <w:i/>
        </w:rPr>
        <w:t>и</w:t>
      </w:r>
      <w:r w:rsidR="00134EFA" w:rsidRPr="007D211F">
        <w:rPr>
          <w:b/>
          <w:i/>
        </w:rPr>
        <w:t>сполнитель</w:t>
      </w:r>
      <w:r w:rsidR="007843FF">
        <w:t xml:space="preserve"> - </w:t>
      </w:r>
      <w:r w:rsidR="00902D69" w:rsidRPr="001841A4">
        <w:t>колледж</w:t>
      </w:r>
      <w:r w:rsidR="0039622A" w:rsidRPr="001841A4">
        <w:t>,</w:t>
      </w:r>
      <w:r w:rsidR="0039622A" w:rsidRPr="001841A4">
        <w:rPr>
          <w:rFonts w:eastAsia="Calibri"/>
          <w:bCs/>
        </w:rPr>
        <w:t xml:space="preserve"> осуществляющий образовательную деятельность и предоставляющий платные </w:t>
      </w:r>
      <w:r w:rsidR="00BA3895">
        <w:rPr>
          <w:rFonts w:eastAsia="Calibri"/>
          <w:bCs/>
        </w:rPr>
        <w:t xml:space="preserve">образовательные </w:t>
      </w:r>
      <w:r w:rsidR="007843FF">
        <w:rPr>
          <w:rFonts w:eastAsia="Calibri"/>
          <w:bCs/>
        </w:rPr>
        <w:t>услуги и иную, приносящую доход деятельность</w:t>
      </w:r>
      <w:r w:rsidR="0039622A" w:rsidRPr="001841A4">
        <w:rPr>
          <w:rFonts w:eastAsia="Calibri"/>
          <w:bCs/>
        </w:rPr>
        <w:t>;</w:t>
      </w:r>
    </w:p>
    <w:p w:rsidR="00BD7BD6" w:rsidRDefault="001841A4" w:rsidP="00157A36">
      <w:pPr>
        <w:autoSpaceDE w:val="0"/>
        <w:autoSpaceDN w:val="0"/>
        <w:adjustRightInd w:val="0"/>
        <w:ind w:right="-567" w:firstLine="567"/>
        <w:jc w:val="both"/>
      </w:pPr>
      <w:r w:rsidRPr="007D211F">
        <w:rPr>
          <w:b/>
          <w:i/>
        </w:rPr>
        <w:t>о</w:t>
      </w:r>
      <w:r w:rsidR="00BD7BD6" w:rsidRPr="007D211F">
        <w:rPr>
          <w:b/>
          <w:i/>
        </w:rPr>
        <w:t>бучающийся</w:t>
      </w:r>
      <w:r w:rsidR="00BA3895" w:rsidRPr="007D211F">
        <w:rPr>
          <w:b/>
          <w:i/>
        </w:rPr>
        <w:t xml:space="preserve"> (потребитель)</w:t>
      </w:r>
      <w:r w:rsidR="00BD7BD6" w:rsidRPr="001841A4">
        <w:t xml:space="preserve"> - физическое лицо, осваивающее образовательную программу;</w:t>
      </w:r>
    </w:p>
    <w:p w:rsidR="00BA3895" w:rsidRPr="001841A4" w:rsidRDefault="00BB3DFB" w:rsidP="00157A36">
      <w:pPr>
        <w:autoSpaceDE w:val="0"/>
        <w:autoSpaceDN w:val="0"/>
        <w:adjustRightInd w:val="0"/>
        <w:ind w:right="-567" w:firstLine="567"/>
        <w:jc w:val="both"/>
      </w:pPr>
      <w:r w:rsidRPr="007D211F">
        <w:rPr>
          <w:b/>
          <w:i/>
        </w:rPr>
        <w:t xml:space="preserve">предоставление </w:t>
      </w:r>
      <w:r w:rsidR="00BA3895" w:rsidRPr="007D211F">
        <w:rPr>
          <w:b/>
          <w:i/>
        </w:rPr>
        <w:t>платн</w:t>
      </w:r>
      <w:r w:rsidRPr="007D211F">
        <w:rPr>
          <w:b/>
          <w:i/>
        </w:rPr>
        <w:t>ой</w:t>
      </w:r>
      <w:r w:rsidR="00BA3895" w:rsidRPr="007D211F">
        <w:rPr>
          <w:b/>
          <w:i/>
        </w:rPr>
        <w:t xml:space="preserve"> услуги</w:t>
      </w:r>
      <w:r w:rsidR="00BA3895">
        <w:t xml:space="preserve"> </w:t>
      </w:r>
      <w:r w:rsidR="008C7467">
        <w:t>-</w:t>
      </w:r>
      <w:r w:rsidR="00BA3895">
        <w:t xml:space="preserve"> иная, приносящая доход деятельность исполнителя по оказанию заказчиком за плату услуг, выполнению работ и реализации продукции и товаров по установленным ценам (тарифам) в соответствии с настоящим Положением;</w:t>
      </w:r>
    </w:p>
    <w:p w:rsidR="00BD7BD6" w:rsidRDefault="007D211F" w:rsidP="00157A36">
      <w:pPr>
        <w:pStyle w:val="ad"/>
        <w:spacing w:before="0" w:beforeAutospacing="0" w:after="0" w:afterAutospacing="0"/>
        <w:ind w:right="-567" w:firstLine="567"/>
        <w:jc w:val="both"/>
      </w:pPr>
      <w:r w:rsidRPr="007D211F">
        <w:rPr>
          <w:b/>
          <w:i/>
        </w:rPr>
        <w:t xml:space="preserve">предоставление </w:t>
      </w:r>
      <w:r w:rsidR="001841A4" w:rsidRPr="007D211F">
        <w:rPr>
          <w:b/>
          <w:i/>
        </w:rPr>
        <w:t>п</w:t>
      </w:r>
      <w:r w:rsidR="00BD7BD6" w:rsidRPr="007D211F">
        <w:rPr>
          <w:b/>
          <w:i/>
        </w:rPr>
        <w:t>латн</w:t>
      </w:r>
      <w:r w:rsidR="00BA3895" w:rsidRPr="007D211F">
        <w:rPr>
          <w:b/>
          <w:i/>
        </w:rPr>
        <w:t>ой</w:t>
      </w:r>
      <w:r w:rsidR="00BD7BD6" w:rsidRPr="007D211F">
        <w:rPr>
          <w:b/>
          <w:i/>
        </w:rPr>
        <w:t xml:space="preserve"> образовательн</w:t>
      </w:r>
      <w:r w:rsidR="00BA3895" w:rsidRPr="007D211F">
        <w:rPr>
          <w:b/>
          <w:i/>
        </w:rPr>
        <w:t>ой</w:t>
      </w:r>
      <w:r w:rsidR="00BD7BD6" w:rsidRPr="007D211F">
        <w:rPr>
          <w:b/>
          <w:i/>
        </w:rPr>
        <w:t xml:space="preserve"> услуги</w:t>
      </w:r>
      <w:r w:rsidR="00BA3895">
        <w:t xml:space="preserve"> - </w:t>
      </w:r>
      <w:r w:rsidR="001F33D9" w:rsidRPr="001841A4">
        <w:t>осуществление образовательной деятельности</w:t>
      </w:r>
      <w:r w:rsidR="00BD7BD6" w:rsidRPr="001841A4">
        <w:t xml:space="preserve"> по задани</w:t>
      </w:r>
      <w:r w:rsidR="00BA3895">
        <w:t>ю</w:t>
      </w:r>
      <w:r w:rsidR="00BD7BD6" w:rsidRPr="001841A4">
        <w:t xml:space="preserve"> и за счет средств физических и (или) юридических лиц</w:t>
      </w:r>
      <w:r w:rsidR="00544908">
        <w:t>,</w:t>
      </w:r>
      <w:r w:rsidR="00BD7BD6" w:rsidRPr="001841A4">
        <w:t xml:space="preserve"> по договор</w:t>
      </w:r>
      <w:r w:rsidR="00BA3895">
        <w:t>у</w:t>
      </w:r>
      <w:r>
        <w:t xml:space="preserve"> </w:t>
      </w:r>
      <w:r w:rsidR="00BA3895">
        <w:t>об оказании платной образовательной услуги</w:t>
      </w:r>
      <w:r w:rsidR="00BD7BD6" w:rsidRPr="001841A4">
        <w:t>, заключаем</w:t>
      </w:r>
      <w:r w:rsidR="00BA3895">
        <w:t>ому</w:t>
      </w:r>
      <w:r w:rsidR="00BD7BD6" w:rsidRPr="001841A4">
        <w:t xml:space="preserve"> при прие</w:t>
      </w:r>
      <w:r w:rsidR="00902D69" w:rsidRPr="001841A4">
        <w:t>ме на обучение</w:t>
      </w:r>
      <w:r w:rsidR="00A519CA">
        <w:t xml:space="preserve"> (далее - договор);</w:t>
      </w:r>
    </w:p>
    <w:p w:rsidR="00A519CA" w:rsidRPr="001841A4" w:rsidRDefault="00A519CA" w:rsidP="00157A36">
      <w:pPr>
        <w:pStyle w:val="ad"/>
        <w:spacing w:before="0" w:beforeAutospacing="0" w:after="0" w:afterAutospacing="0"/>
        <w:ind w:right="-567" w:firstLine="567"/>
        <w:jc w:val="both"/>
      </w:pPr>
      <w:r w:rsidRPr="007D211F">
        <w:rPr>
          <w:b/>
          <w:i/>
        </w:rPr>
        <w:t>учредитель</w:t>
      </w:r>
      <w:r>
        <w:t xml:space="preserve"> - департамент образования Ямало-Ненецкого автономного округа</w:t>
      </w:r>
      <w:r w:rsidR="0043060F">
        <w:t>.</w:t>
      </w:r>
    </w:p>
    <w:p w:rsidR="00BD7BD6" w:rsidRPr="001841A4" w:rsidRDefault="00A378A6" w:rsidP="00157A36">
      <w:pPr>
        <w:shd w:val="clear" w:color="auto" w:fill="FFFFFF"/>
        <w:tabs>
          <w:tab w:val="left" w:pos="859"/>
        </w:tabs>
        <w:ind w:right="-567" w:firstLine="567"/>
        <w:jc w:val="both"/>
        <w:rPr>
          <w:iCs/>
          <w:color w:val="000000"/>
        </w:rPr>
      </w:pPr>
      <w:r w:rsidRPr="001841A4">
        <w:rPr>
          <w:color w:val="000000"/>
          <w:spacing w:val="-1"/>
        </w:rPr>
        <w:t>3.2</w:t>
      </w:r>
      <w:r w:rsidR="0043060F">
        <w:rPr>
          <w:color w:val="000000"/>
          <w:spacing w:val="-1"/>
        </w:rPr>
        <w:t xml:space="preserve"> </w:t>
      </w:r>
      <w:r w:rsidR="00BD7BD6" w:rsidRPr="001841A4">
        <w:rPr>
          <w:iCs/>
          <w:color w:val="000000"/>
        </w:rPr>
        <w:t>Обозначения и сокращения:</w:t>
      </w:r>
    </w:p>
    <w:p w:rsidR="00BD7BD6" w:rsidRDefault="001841A4" w:rsidP="00157A36">
      <w:pPr>
        <w:shd w:val="clear" w:color="auto" w:fill="FFFFFF"/>
        <w:tabs>
          <w:tab w:val="left" w:pos="859"/>
        </w:tabs>
        <w:ind w:right="-567" w:firstLine="567"/>
        <w:jc w:val="both"/>
      </w:pPr>
      <w:r w:rsidRPr="007D211F">
        <w:rPr>
          <w:b/>
          <w:i/>
        </w:rPr>
        <w:lastRenderedPageBreak/>
        <w:t>к</w:t>
      </w:r>
      <w:r w:rsidR="007F35F1" w:rsidRPr="007D211F">
        <w:rPr>
          <w:b/>
          <w:i/>
        </w:rPr>
        <w:t>олледж</w:t>
      </w:r>
      <w:r w:rsidR="007F35F1">
        <w:t xml:space="preserve"> </w:t>
      </w:r>
      <w:r w:rsidR="00BD7BD6">
        <w:t xml:space="preserve">- государственное бюджетное </w:t>
      </w:r>
      <w:r w:rsidR="00B311A8">
        <w:t xml:space="preserve">профессиональное </w:t>
      </w:r>
      <w:r w:rsidR="00BD7BD6">
        <w:t>образовательное учреждение Ямало-Ненецкого автономного округа «</w:t>
      </w:r>
      <w:r w:rsidR="0043060F">
        <w:rPr>
          <w:rFonts w:eastAsia="TimesNewRomanPSMT"/>
        </w:rPr>
        <w:t>Тарско-Салинский профессиональный колледж</w:t>
      </w:r>
      <w:r w:rsidR="00BD7BD6">
        <w:t>».</w:t>
      </w:r>
    </w:p>
    <w:p w:rsidR="00917D18" w:rsidRPr="00667310" w:rsidRDefault="00BD7BD6" w:rsidP="0043060F">
      <w:pPr>
        <w:spacing w:before="120" w:after="120"/>
        <w:ind w:right="-567" w:firstLine="567"/>
        <w:jc w:val="center"/>
        <w:rPr>
          <w:b/>
        </w:rPr>
      </w:pPr>
      <w:r w:rsidRPr="000438D4">
        <w:rPr>
          <w:b/>
        </w:rPr>
        <w:t>4 Общие положения</w:t>
      </w:r>
    </w:p>
    <w:p w:rsidR="00BD7BD6" w:rsidRDefault="00BD7BD6" w:rsidP="0043060F">
      <w:pPr>
        <w:spacing w:before="120" w:after="120"/>
        <w:ind w:right="-567" w:firstLine="567"/>
        <w:jc w:val="both"/>
        <w:rPr>
          <w:sz w:val="2"/>
          <w:szCs w:val="2"/>
        </w:rPr>
      </w:pPr>
    </w:p>
    <w:p w:rsidR="00BD7BD6" w:rsidRPr="00A378A6" w:rsidRDefault="00BD7BD6" w:rsidP="0043060F">
      <w:pPr>
        <w:pStyle w:val="ad"/>
        <w:spacing w:before="0" w:beforeAutospacing="0" w:after="0" w:afterAutospacing="0"/>
        <w:ind w:right="-567" w:firstLine="567"/>
        <w:jc w:val="both"/>
      </w:pPr>
      <w:r w:rsidRPr="00A378A6">
        <w:t xml:space="preserve">4.1 Настоящее </w:t>
      </w:r>
      <w:r w:rsidR="001841A4">
        <w:t>П</w:t>
      </w:r>
      <w:r w:rsidRPr="00A378A6">
        <w:t>оложение разработано с целью:</w:t>
      </w:r>
    </w:p>
    <w:p w:rsidR="00BD7BD6" w:rsidRPr="00A378A6" w:rsidRDefault="00E51632" w:rsidP="0043060F">
      <w:pPr>
        <w:ind w:right="-567" w:firstLine="567"/>
        <w:jc w:val="both"/>
      </w:pPr>
      <w:r>
        <w:t>-</w:t>
      </w:r>
      <w:r w:rsidR="00BD7BD6" w:rsidRPr="00A378A6">
        <w:t xml:space="preserve"> организации привлечения дополнительных источников финансирования колледжа;</w:t>
      </w:r>
    </w:p>
    <w:p w:rsidR="00BD7BD6" w:rsidRPr="00A378A6" w:rsidRDefault="00E51632" w:rsidP="00157A36">
      <w:pPr>
        <w:ind w:right="-567" w:firstLine="567"/>
        <w:jc w:val="both"/>
      </w:pPr>
      <w:r>
        <w:t>-</w:t>
      </w:r>
      <w:r w:rsidR="00BD7BD6" w:rsidRPr="00A378A6">
        <w:t xml:space="preserve"> регламентации порядка привлечения дополнительных источников финансирования;</w:t>
      </w:r>
    </w:p>
    <w:p w:rsidR="00BD7BD6" w:rsidRPr="00A378A6" w:rsidRDefault="00E51632" w:rsidP="00157A36">
      <w:pPr>
        <w:ind w:right="-567" w:firstLine="567"/>
        <w:jc w:val="both"/>
      </w:pPr>
      <w:r>
        <w:t>-</w:t>
      </w:r>
      <w:r w:rsidR="00BD7BD6" w:rsidRPr="00A378A6">
        <w:t xml:space="preserve"> правовой защиты директора колледжа;</w:t>
      </w:r>
    </w:p>
    <w:p w:rsidR="00BD7BD6" w:rsidRPr="00A378A6" w:rsidRDefault="00E51632" w:rsidP="00157A36">
      <w:pPr>
        <w:tabs>
          <w:tab w:val="left" w:pos="993"/>
          <w:tab w:val="left" w:pos="1418"/>
        </w:tabs>
        <w:ind w:right="-567" w:firstLine="567"/>
        <w:jc w:val="both"/>
      </w:pPr>
      <w:r>
        <w:t>-</w:t>
      </w:r>
      <w:r w:rsidR="00BD7BD6" w:rsidRPr="00A378A6">
        <w:t>расширения материально-технической базы, обеспечивающей образовательный и воспитательный процессы в колледже;</w:t>
      </w:r>
    </w:p>
    <w:p w:rsidR="00BD7BD6" w:rsidRPr="00A378A6" w:rsidRDefault="00E51632" w:rsidP="00157A36">
      <w:pPr>
        <w:ind w:right="-567" w:firstLine="567"/>
        <w:jc w:val="both"/>
      </w:pPr>
      <w:r>
        <w:t>-</w:t>
      </w:r>
      <w:r w:rsidR="00BD7BD6" w:rsidRPr="00A378A6">
        <w:t xml:space="preserve"> создания дополнительных условий для выявления и развития способностей обучающихся, реализации их творческого, интеллектуального, физического потенциала;</w:t>
      </w:r>
    </w:p>
    <w:p w:rsidR="00BD7BD6" w:rsidRPr="00A378A6" w:rsidRDefault="00E51632" w:rsidP="00157A36">
      <w:pPr>
        <w:ind w:right="-567" w:firstLine="567"/>
        <w:jc w:val="both"/>
      </w:pPr>
      <w:r>
        <w:t>-</w:t>
      </w:r>
      <w:r w:rsidR="00BD7BD6" w:rsidRPr="00A378A6">
        <w:t xml:space="preserve"> регламентации деятельности колледжа по </w:t>
      </w:r>
      <w:r w:rsidR="00B07F20">
        <w:t>предоставлению</w:t>
      </w:r>
      <w:r w:rsidR="00BD7BD6" w:rsidRPr="00A378A6">
        <w:t xml:space="preserve"> платных образовательных услуг</w:t>
      </w:r>
      <w:r w:rsidR="00B07F20">
        <w:t xml:space="preserve"> и иной, приносящей доход деятельности.</w:t>
      </w:r>
    </w:p>
    <w:p w:rsidR="00B07F20" w:rsidRDefault="00A378A6" w:rsidP="00157A36">
      <w:pPr>
        <w:pStyle w:val="af5"/>
        <w:tabs>
          <w:tab w:val="left" w:pos="1403"/>
        </w:tabs>
        <w:spacing w:after="0"/>
        <w:ind w:right="-567" w:firstLine="567"/>
        <w:jc w:val="both"/>
      </w:pPr>
      <w:r>
        <w:t>4.2</w:t>
      </w:r>
      <w:r w:rsidR="0043060F">
        <w:t xml:space="preserve"> </w:t>
      </w:r>
      <w:r w:rsidR="00EB1A54">
        <w:t xml:space="preserve">Основной задачей при предоставлении </w:t>
      </w:r>
      <w:r w:rsidR="00B07F20" w:rsidRPr="00A378A6">
        <w:t>платных образовательных услуг</w:t>
      </w:r>
      <w:r w:rsidR="00B07F20">
        <w:t xml:space="preserve"> и иной, приносящей доход деятельности</w:t>
      </w:r>
      <w:r w:rsidR="00EB1A54">
        <w:t xml:space="preserve"> является удовлетворение потребностей и прав потребителей услуг (населения) в целях всестороннего удовлетворения потребностей граж</w:t>
      </w:r>
      <w:r w:rsidR="00B07F20">
        <w:t>дан.</w:t>
      </w:r>
    </w:p>
    <w:p w:rsidR="00EB1A54" w:rsidRDefault="00B07F20" w:rsidP="00157A36">
      <w:pPr>
        <w:pStyle w:val="af5"/>
        <w:tabs>
          <w:tab w:val="left" w:pos="1403"/>
        </w:tabs>
        <w:spacing w:after="0"/>
        <w:ind w:right="-567" w:firstLine="567"/>
        <w:jc w:val="both"/>
      </w:pPr>
      <w:r>
        <w:t>Оказание исполнителем</w:t>
      </w:r>
      <w:r w:rsidR="0043060F">
        <w:t xml:space="preserve"> </w:t>
      </w:r>
      <w:r w:rsidRPr="00A378A6">
        <w:t>платных образовательных услуг</w:t>
      </w:r>
      <w:r>
        <w:t xml:space="preserve"> и иной, приносящей доход деятельности </w:t>
      </w:r>
      <w:r w:rsidR="00EB1A54">
        <w:t>основывается на следующих принципах:</w:t>
      </w:r>
    </w:p>
    <w:p w:rsidR="00EB1A54" w:rsidRDefault="00EB1A54" w:rsidP="00157A36">
      <w:pPr>
        <w:pStyle w:val="af5"/>
        <w:spacing w:after="0"/>
        <w:ind w:right="-567" w:firstLine="567"/>
        <w:jc w:val="both"/>
      </w:pPr>
      <w:r>
        <w:t xml:space="preserve">- деятельность по оказанию </w:t>
      </w:r>
      <w:r w:rsidR="00B07F20" w:rsidRPr="00A378A6">
        <w:t>платных образовательных услуг</w:t>
      </w:r>
      <w:r w:rsidR="00B07F20">
        <w:t xml:space="preserve"> и иной, приносящей доход деятельности </w:t>
      </w:r>
      <w:r>
        <w:t xml:space="preserve">осуществляется </w:t>
      </w:r>
      <w:r w:rsidRPr="00983727">
        <w:t>исполнител</w:t>
      </w:r>
      <w:r w:rsidR="00983727" w:rsidRPr="00983727">
        <w:t>е</w:t>
      </w:r>
      <w:r w:rsidRPr="00983727">
        <w:t>м лишь</w:t>
      </w:r>
      <w:r>
        <w:t xml:space="preserve"> постольку, поскольку это служит достижению целей, ради которых они созданы, и соответствующую этим целям, при условии, что такая деятельность указана в их учредительных документах;</w:t>
      </w:r>
    </w:p>
    <w:p w:rsidR="00EB1A54" w:rsidRDefault="00EB1A54" w:rsidP="00157A36">
      <w:pPr>
        <w:pStyle w:val="af5"/>
        <w:spacing w:after="0"/>
        <w:ind w:right="-567" w:firstLine="567"/>
        <w:jc w:val="both"/>
      </w:pPr>
      <w:r>
        <w:t xml:space="preserve">-  </w:t>
      </w:r>
      <w:r w:rsidR="00B07F20" w:rsidRPr="00A378A6">
        <w:t>платны</w:t>
      </w:r>
      <w:r w:rsidR="00B07F20">
        <w:t>е</w:t>
      </w:r>
      <w:r w:rsidR="00B07F20" w:rsidRPr="00A378A6">
        <w:t xml:space="preserve"> образовательны</w:t>
      </w:r>
      <w:r w:rsidR="00B07F20">
        <w:t>е</w:t>
      </w:r>
      <w:r w:rsidR="00B07F20" w:rsidRPr="00A378A6">
        <w:t xml:space="preserve"> услуг</w:t>
      </w:r>
      <w:r w:rsidR="00B07F20">
        <w:t>и и иная, приносящая доход деятельность</w:t>
      </w:r>
      <w:r>
        <w:t xml:space="preserve"> не могут оказываться взамен и в рамках деятельности исполнителя по оказанию государственных услуг, за исключением оказания платных услуг сверх установленного государственным заданием объема государственных услуг;</w:t>
      </w:r>
    </w:p>
    <w:p w:rsidR="00EB1A54" w:rsidRDefault="00EB1A54" w:rsidP="00157A36">
      <w:pPr>
        <w:pStyle w:val="af5"/>
        <w:spacing w:after="0"/>
        <w:ind w:right="-567" w:firstLine="567"/>
        <w:jc w:val="both"/>
      </w:pPr>
      <w:r>
        <w:t xml:space="preserve">- </w:t>
      </w:r>
      <w:r w:rsidR="00B07F20" w:rsidRPr="00A378A6">
        <w:t>платны</w:t>
      </w:r>
      <w:r w:rsidR="00B07F20">
        <w:t>е</w:t>
      </w:r>
      <w:r w:rsidR="00B07F20" w:rsidRPr="00A378A6">
        <w:t xml:space="preserve"> образовательны</w:t>
      </w:r>
      <w:r w:rsidR="00B07F20">
        <w:t>е</w:t>
      </w:r>
      <w:r w:rsidR="00B07F20" w:rsidRPr="00A378A6">
        <w:t xml:space="preserve"> услуг</w:t>
      </w:r>
      <w:r w:rsidR="00B07F20">
        <w:t xml:space="preserve">и и иная, приносящая доход деятельность </w:t>
      </w:r>
      <w:r>
        <w:t>должны соответствовать установленным государственным стандартам, техническим условиям, другим требованиям и нормам, действующим в Российской Федерации;</w:t>
      </w:r>
    </w:p>
    <w:p w:rsidR="00EB1A54" w:rsidRDefault="00EB1A54" w:rsidP="00157A36">
      <w:pPr>
        <w:pStyle w:val="af5"/>
        <w:spacing w:after="0"/>
        <w:ind w:right="-567" w:firstLine="567"/>
        <w:jc w:val="both"/>
      </w:pPr>
      <w:r>
        <w:t xml:space="preserve">- расходы, связанные с оказанием </w:t>
      </w:r>
      <w:r w:rsidR="00B07F20" w:rsidRPr="00A378A6">
        <w:t>платны</w:t>
      </w:r>
      <w:r w:rsidR="00B07F20">
        <w:t>х</w:t>
      </w:r>
      <w:r w:rsidR="00B07F20" w:rsidRPr="00A378A6">
        <w:t xml:space="preserve"> образовательны</w:t>
      </w:r>
      <w:r w:rsidR="00B07F20">
        <w:t>х</w:t>
      </w:r>
      <w:r w:rsidR="00B07F20" w:rsidRPr="00A378A6">
        <w:t xml:space="preserve"> услуг</w:t>
      </w:r>
      <w:r w:rsidR="00B07F20">
        <w:t xml:space="preserve"> и иной, приносящей доход деятельности</w:t>
      </w:r>
      <w:r>
        <w:t xml:space="preserve">, осуществляются за счет доходов, полученных от </w:t>
      </w:r>
      <w:r w:rsidR="00B07F20" w:rsidRPr="00A378A6">
        <w:t>платны</w:t>
      </w:r>
      <w:r w:rsidR="00B07F20">
        <w:t>х</w:t>
      </w:r>
      <w:r w:rsidR="00B07F20" w:rsidRPr="00A378A6">
        <w:t xml:space="preserve"> образовательны</w:t>
      </w:r>
      <w:r w:rsidR="00B07F20">
        <w:t>х</w:t>
      </w:r>
      <w:r w:rsidR="00B07F20" w:rsidRPr="00A378A6">
        <w:t xml:space="preserve"> услуг</w:t>
      </w:r>
      <w:r w:rsidR="00B07F20">
        <w:t xml:space="preserve"> и иной, приносящей доход деятельности</w:t>
      </w:r>
      <w:r>
        <w:t>;</w:t>
      </w:r>
    </w:p>
    <w:p w:rsidR="00EB1A54" w:rsidRDefault="00EB1A54" w:rsidP="00157A36">
      <w:pPr>
        <w:pStyle w:val="af5"/>
        <w:spacing w:after="0"/>
        <w:ind w:right="-567" w:firstLine="567"/>
        <w:jc w:val="both"/>
      </w:pPr>
      <w:r>
        <w:t xml:space="preserve">- ведение исполнителем раздельного учета доходов и расходов от деятельности по </w:t>
      </w:r>
      <w:r w:rsidRPr="0043060F">
        <w:t xml:space="preserve">оказанию </w:t>
      </w:r>
      <w:r w:rsidR="00B07F20" w:rsidRPr="0043060F">
        <w:t>платных образовательных услуг и иной, приносящей доход деятельности</w:t>
      </w:r>
      <w:r w:rsidRPr="0043060F">
        <w:t>.</w:t>
      </w:r>
    </w:p>
    <w:p w:rsidR="0043060F" w:rsidRDefault="0043060F" w:rsidP="00157A36">
      <w:pPr>
        <w:pStyle w:val="af5"/>
        <w:spacing w:after="0"/>
        <w:ind w:right="-567" w:firstLine="567"/>
        <w:jc w:val="both"/>
      </w:pPr>
      <w:r>
        <w:t xml:space="preserve">4.3 </w:t>
      </w:r>
      <w:r w:rsidRPr="0043060F">
        <w:t>Колледж имеет право на оказание платных образовательных услуг сверх контрольных цифр</w:t>
      </w:r>
      <w:r>
        <w:t xml:space="preserve"> </w:t>
      </w:r>
      <w:r w:rsidRPr="0043060F">
        <w:t>приема в рамках основных образовательных программ подготовки квалифицированных рабочих, служащих, программ подготовки специалистов среднего звена, программ профессиональной подготовки по профессиям рабочих, должностям-служащих, программ переподготовки рабочих, служащих, программ повышения квалификации рабочих, служащих, профессиональной подготовки, переподготовки и повышения квалификации, дополнительных образовательных программам и платных образовательных услуг, не предусмотренных соответствующими образовательными программами и федеральными государственными образовательными стандартами</w:t>
      </w:r>
      <w:r>
        <w:t>.</w:t>
      </w:r>
    </w:p>
    <w:p w:rsidR="00EB1A54" w:rsidRPr="0043060F" w:rsidRDefault="0043060F" w:rsidP="0043060F">
      <w:pPr>
        <w:pStyle w:val="af5"/>
        <w:spacing w:after="0"/>
        <w:ind w:right="-567" w:firstLine="567"/>
        <w:jc w:val="both"/>
      </w:pPr>
      <w:r>
        <w:t xml:space="preserve">4.4 </w:t>
      </w:r>
      <w:r w:rsidRPr="0043060F">
        <w:t>Колледж обязан обеспечить заказчику оказание платных образовательных услуг</w:t>
      </w:r>
      <w:r>
        <w:t xml:space="preserve"> </w:t>
      </w:r>
      <w:r w:rsidRPr="0043060F">
        <w:t>в полном объеме в соответствии с образовательными программами (частью образовательной программы), условиями договора и с действующими нормативными документами, регламентирующими предоставление платных образовательных</w:t>
      </w:r>
      <w:r>
        <w:t xml:space="preserve"> услуг.</w:t>
      </w:r>
    </w:p>
    <w:p w:rsidR="00FB3A70" w:rsidRDefault="00FB3A70" w:rsidP="00157A36">
      <w:pPr>
        <w:pStyle w:val="ad"/>
        <w:spacing w:before="0" w:beforeAutospacing="0" w:after="0" w:afterAutospacing="0"/>
        <w:ind w:right="-567" w:firstLine="567"/>
        <w:jc w:val="both"/>
      </w:pPr>
      <w:r w:rsidRPr="0043060F">
        <w:t>4.5 Колледж оказывает следующие виды</w:t>
      </w:r>
      <w:r>
        <w:t xml:space="preserve"> платных образовательных услуг:</w:t>
      </w:r>
    </w:p>
    <w:p w:rsidR="00FB3A70" w:rsidRPr="00A378A6" w:rsidRDefault="00FB3A70" w:rsidP="00157A36">
      <w:pPr>
        <w:ind w:right="-567" w:firstLine="567"/>
        <w:jc w:val="both"/>
      </w:pPr>
      <w:r>
        <w:t>4.5.1 О</w:t>
      </w:r>
      <w:r w:rsidRPr="00A378A6">
        <w:t xml:space="preserve">бучение по программам среднего профессионального образования по специальностям (очная форма получения образования): </w:t>
      </w:r>
    </w:p>
    <w:p w:rsidR="00696E2C" w:rsidRDefault="00FB3A70" w:rsidP="00696E2C">
      <w:pPr>
        <w:ind w:right="-567" w:firstLine="567"/>
        <w:jc w:val="both"/>
      </w:pPr>
      <w:r w:rsidRPr="001841A4">
        <w:lastRenderedPageBreak/>
        <w:t xml:space="preserve">- </w:t>
      </w:r>
      <w:r w:rsidR="00696E2C">
        <w:t>автомеханик;</w:t>
      </w:r>
    </w:p>
    <w:p w:rsidR="00696E2C" w:rsidRDefault="00696E2C" w:rsidP="00696E2C">
      <w:pPr>
        <w:ind w:right="-567" w:firstLine="567"/>
        <w:jc w:val="both"/>
      </w:pPr>
      <w:r>
        <w:t>- мастер контрольно-измерительных приборов и автоматики;</w:t>
      </w:r>
    </w:p>
    <w:p w:rsidR="00696E2C" w:rsidRPr="00696E2C" w:rsidRDefault="00696E2C" w:rsidP="00696E2C">
      <w:pPr>
        <w:ind w:right="-567" w:firstLine="567"/>
        <w:jc w:val="both"/>
      </w:pPr>
      <w:r>
        <w:t xml:space="preserve">- </w:t>
      </w:r>
      <w:r w:rsidRPr="00696E2C">
        <w:t>мастер отделочных, строительных и декоративных работ;</w:t>
      </w:r>
    </w:p>
    <w:p w:rsidR="00696E2C" w:rsidRPr="00696E2C" w:rsidRDefault="00696E2C" w:rsidP="00696E2C">
      <w:pPr>
        <w:ind w:right="-567" w:firstLine="567"/>
        <w:jc w:val="both"/>
      </w:pPr>
      <w:r w:rsidRPr="00696E2C">
        <w:t xml:space="preserve">- </w:t>
      </w:r>
      <w:r>
        <w:t>т</w:t>
      </w:r>
      <w:r w:rsidRPr="00696E2C">
        <w:t>ехническое обслуживание и ремонт автомобильного транспорта;</w:t>
      </w:r>
    </w:p>
    <w:p w:rsidR="00696E2C" w:rsidRPr="00696E2C" w:rsidRDefault="00696E2C" w:rsidP="00696E2C">
      <w:pPr>
        <w:ind w:right="-567" w:firstLine="567"/>
        <w:jc w:val="both"/>
      </w:pPr>
      <w:r>
        <w:t>- э</w:t>
      </w:r>
      <w:r w:rsidRPr="00696E2C">
        <w:t>кономика и бухгалтерский учет (по отраслям);</w:t>
      </w:r>
    </w:p>
    <w:p w:rsidR="00696E2C" w:rsidRPr="00696E2C" w:rsidRDefault="00696E2C" w:rsidP="00696E2C">
      <w:pPr>
        <w:ind w:right="-567" w:firstLine="567"/>
        <w:jc w:val="both"/>
      </w:pPr>
      <w:r>
        <w:t>- э</w:t>
      </w:r>
      <w:r w:rsidRPr="00696E2C">
        <w:t>лектромонтер по ремонту и обслуживанию электрооборудования (по отраслям;</w:t>
      </w:r>
    </w:p>
    <w:p w:rsidR="00696E2C" w:rsidRDefault="00696E2C" w:rsidP="00696E2C">
      <w:pPr>
        <w:ind w:right="-567" w:firstLine="567"/>
        <w:jc w:val="both"/>
      </w:pPr>
      <w:r>
        <w:t>- б</w:t>
      </w:r>
      <w:r w:rsidRPr="00696E2C">
        <w:t>урильщик эксплуатационных и разведочных скважин</w:t>
      </w:r>
      <w:r>
        <w:t>;</w:t>
      </w:r>
    </w:p>
    <w:p w:rsidR="0016130C" w:rsidRDefault="00696E2C" w:rsidP="00696E2C">
      <w:pPr>
        <w:ind w:right="-567" w:firstLine="567"/>
        <w:jc w:val="both"/>
      </w:pPr>
      <w:r>
        <w:t>- оператор (моторист) по цементажу скважин</w:t>
      </w:r>
      <w:r w:rsidR="0016130C">
        <w:t>;</w:t>
      </w:r>
    </w:p>
    <w:p w:rsidR="0016130C" w:rsidRDefault="0016130C" w:rsidP="00696E2C">
      <w:pPr>
        <w:ind w:right="-567" w:firstLine="567"/>
        <w:jc w:val="both"/>
      </w:pPr>
      <w:r>
        <w:t>- делопроизводитель;</w:t>
      </w:r>
    </w:p>
    <w:p w:rsidR="0016130C" w:rsidRDefault="0016130C" w:rsidP="00696E2C">
      <w:pPr>
        <w:ind w:right="-567" w:firstLine="567"/>
        <w:jc w:val="both"/>
      </w:pPr>
      <w:r>
        <w:t>- лаборант-эколог;</w:t>
      </w:r>
    </w:p>
    <w:p w:rsidR="0016130C" w:rsidRDefault="0016130C" w:rsidP="00696E2C">
      <w:pPr>
        <w:ind w:right="-567" w:firstLine="567"/>
        <w:jc w:val="both"/>
      </w:pPr>
      <w:r>
        <w:t>- электромонтер по ремонту электросетей;</w:t>
      </w:r>
    </w:p>
    <w:p w:rsidR="0016130C" w:rsidRDefault="0016130C" w:rsidP="00696E2C">
      <w:pPr>
        <w:ind w:right="-567" w:firstLine="567"/>
        <w:jc w:val="both"/>
      </w:pPr>
      <w:r>
        <w:t>- мастер общестроительных работ;</w:t>
      </w:r>
    </w:p>
    <w:p w:rsidR="0016130C" w:rsidRDefault="0016130C" w:rsidP="00696E2C">
      <w:pPr>
        <w:ind w:right="-567" w:firstLine="567"/>
        <w:jc w:val="both"/>
      </w:pPr>
      <w:r>
        <w:t>- техническая эксплуатация и обслуживание электрического и электромеханического оборудования (по отраслям);</w:t>
      </w:r>
    </w:p>
    <w:p w:rsidR="00FB3A70" w:rsidRDefault="004107A4" w:rsidP="00696E2C">
      <w:pPr>
        <w:ind w:right="-567" w:firstLine="567"/>
        <w:jc w:val="both"/>
      </w:pPr>
      <w:r>
        <w:t>- а</w:t>
      </w:r>
      <w:r w:rsidR="0016130C">
        <w:t xml:space="preserve">втоматизация </w:t>
      </w:r>
      <w:r>
        <w:t>технологических процессов и производств (по отраслям)</w:t>
      </w:r>
      <w:r w:rsidR="00FB3A70">
        <w:t>.</w:t>
      </w:r>
    </w:p>
    <w:p w:rsidR="00FB3A70" w:rsidRPr="001841A4" w:rsidRDefault="00FB3A70" w:rsidP="00157A36">
      <w:pPr>
        <w:ind w:right="-567" w:firstLine="567"/>
        <w:jc w:val="both"/>
      </w:pPr>
      <w:r>
        <w:t>4.5.</w:t>
      </w:r>
      <w:r w:rsidR="004107A4">
        <w:t xml:space="preserve">2 </w:t>
      </w:r>
      <w:r>
        <w:t>О</w:t>
      </w:r>
      <w:r w:rsidRPr="001841A4">
        <w:t>бучение по программам среднего профессионального образования по специальностям (заочная форма получения образования):</w:t>
      </w:r>
    </w:p>
    <w:p w:rsidR="004107A4" w:rsidRDefault="004107A4" w:rsidP="004107A4">
      <w:pPr>
        <w:ind w:right="-567" w:firstLine="567"/>
        <w:jc w:val="both"/>
      </w:pPr>
      <w:r w:rsidRPr="001841A4">
        <w:t xml:space="preserve">- </w:t>
      </w:r>
      <w:r>
        <w:t>автомеханик;</w:t>
      </w:r>
    </w:p>
    <w:p w:rsidR="004107A4" w:rsidRDefault="004107A4" w:rsidP="004107A4">
      <w:pPr>
        <w:ind w:right="-567" w:firstLine="567"/>
        <w:jc w:val="both"/>
      </w:pPr>
      <w:r>
        <w:t>- мастер контрольно-измерительных приборов и автоматики;</w:t>
      </w:r>
    </w:p>
    <w:p w:rsidR="004107A4" w:rsidRPr="00696E2C" w:rsidRDefault="004107A4" w:rsidP="004107A4">
      <w:pPr>
        <w:ind w:right="-567" w:firstLine="567"/>
        <w:jc w:val="both"/>
      </w:pPr>
      <w:r>
        <w:t xml:space="preserve">- </w:t>
      </w:r>
      <w:r w:rsidRPr="00696E2C">
        <w:t>мастер отделочных, строительных и декоративных работ;</w:t>
      </w:r>
    </w:p>
    <w:p w:rsidR="004107A4" w:rsidRPr="00696E2C" w:rsidRDefault="004107A4" w:rsidP="004107A4">
      <w:pPr>
        <w:ind w:right="-567" w:firstLine="567"/>
        <w:jc w:val="both"/>
      </w:pPr>
      <w:r w:rsidRPr="00696E2C">
        <w:t xml:space="preserve">- </w:t>
      </w:r>
      <w:r>
        <w:t>т</w:t>
      </w:r>
      <w:r w:rsidRPr="00696E2C">
        <w:t>ехническое обслуживание и ремонт автомобильного транспорта;</w:t>
      </w:r>
    </w:p>
    <w:p w:rsidR="004107A4" w:rsidRPr="00696E2C" w:rsidRDefault="004107A4" w:rsidP="004107A4">
      <w:pPr>
        <w:ind w:right="-567" w:firstLine="567"/>
        <w:jc w:val="both"/>
      </w:pPr>
      <w:r>
        <w:t>- э</w:t>
      </w:r>
      <w:r w:rsidRPr="00696E2C">
        <w:t>кономика и бухгалтерский учет (по отраслям);</w:t>
      </w:r>
    </w:p>
    <w:p w:rsidR="004107A4" w:rsidRPr="00696E2C" w:rsidRDefault="004107A4" w:rsidP="004107A4">
      <w:pPr>
        <w:ind w:right="-567" w:firstLine="567"/>
        <w:jc w:val="both"/>
      </w:pPr>
      <w:r>
        <w:t>- э</w:t>
      </w:r>
      <w:r w:rsidRPr="00696E2C">
        <w:t>лектромонтер по ремонту и обслуживанию электрооборудования (по отраслям;</w:t>
      </w:r>
    </w:p>
    <w:p w:rsidR="004107A4" w:rsidRDefault="004107A4" w:rsidP="004107A4">
      <w:pPr>
        <w:ind w:right="-567" w:firstLine="567"/>
        <w:jc w:val="both"/>
      </w:pPr>
      <w:r>
        <w:t>- б</w:t>
      </w:r>
      <w:r w:rsidRPr="00696E2C">
        <w:t>урильщик эксплуатационных и разведочных скважин</w:t>
      </w:r>
      <w:r>
        <w:t>;</w:t>
      </w:r>
    </w:p>
    <w:p w:rsidR="004107A4" w:rsidRDefault="004107A4" w:rsidP="004107A4">
      <w:pPr>
        <w:ind w:right="-567" w:firstLine="567"/>
        <w:jc w:val="both"/>
      </w:pPr>
      <w:r>
        <w:t>- оператор (моторист) по цементажу скважин;</w:t>
      </w:r>
    </w:p>
    <w:p w:rsidR="004107A4" w:rsidRDefault="004107A4" w:rsidP="004107A4">
      <w:pPr>
        <w:ind w:right="-567" w:firstLine="567"/>
        <w:jc w:val="both"/>
      </w:pPr>
      <w:r>
        <w:t>- делопроизводитель;</w:t>
      </w:r>
    </w:p>
    <w:p w:rsidR="004107A4" w:rsidRDefault="004107A4" w:rsidP="004107A4">
      <w:pPr>
        <w:ind w:right="-567" w:firstLine="567"/>
        <w:jc w:val="both"/>
      </w:pPr>
      <w:r>
        <w:t>- лаборант-эколог;</w:t>
      </w:r>
    </w:p>
    <w:p w:rsidR="004107A4" w:rsidRDefault="004107A4" w:rsidP="004107A4">
      <w:pPr>
        <w:ind w:right="-567" w:firstLine="567"/>
        <w:jc w:val="both"/>
      </w:pPr>
      <w:r>
        <w:t>- электромонтер по ремонту электросетей;</w:t>
      </w:r>
    </w:p>
    <w:p w:rsidR="004107A4" w:rsidRDefault="004107A4" w:rsidP="004107A4">
      <w:pPr>
        <w:ind w:right="-567" w:firstLine="567"/>
        <w:jc w:val="both"/>
      </w:pPr>
      <w:r>
        <w:t>- мастер общестроительных работ;</w:t>
      </w:r>
    </w:p>
    <w:p w:rsidR="004107A4" w:rsidRDefault="004107A4" w:rsidP="004107A4">
      <w:pPr>
        <w:ind w:right="-567" w:firstLine="567"/>
        <w:jc w:val="both"/>
      </w:pPr>
      <w:r>
        <w:t>- техническая эксплуатация и обслуживание электрического и электромеханического оборудования (по отраслям);</w:t>
      </w:r>
    </w:p>
    <w:p w:rsidR="004107A4" w:rsidRDefault="004107A4" w:rsidP="004107A4">
      <w:pPr>
        <w:ind w:right="-567" w:firstLine="567"/>
        <w:jc w:val="both"/>
      </w:pPr>
      <w:r>
        <w:t>- автоматизация технологических процессов и производств (по отраслям).</w:t>
      </w:r>
    </w:p>
    <w:p w:rsidR="00FD7A0B" w:rsidRPr="00FD7A0B" w:rsidRDefault="00FB3A70" w:rsidP="00157A36">
      <w:pPr>
        <w:ind w:right="-567" w:firstLine="567"/>
        <w:jc w:val="both"/>
      </w:pPr>
      <w:r>
        <w:t>4.5.</w:t>
      </w:r>
      <w:r w:rsidRPr="00FD7A0B">
        <w:t>3 Дополнительное</w:t>
      </w:r>
      <w:r w:rsidR="00FD7A0B" w:rsidRPr="00FD7A0B">
        <w:t xml:space="preserve"> профессиональное образование.</w:t>
      </w:r>
    </w:p>
    <w:p w:rsidR="00FD7A0B" w:rsidRPr="00FD7A0B" w:rsidRDefault="00FD7A0B" w:rsidP="00157A36">
      <w:pPr>
        <w:ind w:right="-567" w:firstLine="567"/>
        <w:jc w:val="both"/>
      </w:pPr>
      <w:r w:rsidRPr="00FD7A0B">
        <w:t>4.5.4 Обучение по программам профессиональной подготовки по профессиям</w:t>
      </w:r>
      <w:r>
        <w:t>.</w:t>
      </w:r>
    </w:p>
    <w:p w:rsidR="00FB3A70" w:rsidRPr="00FD7A0B" w:rsidRDefault="00FD7A0B" w:rsidP="00157A36">
      <w:pPr>
        <w:ind w:right="-567" w:firstLine="567"/>
        <w:jc w:val="both"/>
      </w:pPr>
      <w:r w:rsidRPr="00FD7A0B">
        <w:t>4.5.5. Обучение по программам дополнительного профессионального образования (повышение квалификации по профилю основных профессиональных программ)</w:t>
      </w:r>
      <w:r>
        <w:t>.</w:t>
      </w:r>
    </w:p>
    <w:p w:rsidR="00FD7A0B" w:rsidRPr="00FD7A0B" w:rsidRDefault="00FD7A0B" w:rsidP="00157A36">
      <w:pPr>
        <w:ind w:right="-567" w:firstLine="567"/>
        <w:jc w:val="both"/>
      </w:pPr>
      <w:r w:rsidRPr="00FD7A0B">
        <w:t>4.5.6 Обучение по программам профессиональной переподготовки по профилю основных профессиональных программ</w:t>
      </w:r>
      <w:r>
        <w:t>.</w:t>
      </w:r>
    </w:p>
    <w:p w:rsidR="00FD7A0B" w:rsidRPr="00FD7A0B" w:rsidRDefault="00FD7A0B" w:rsidP="00157A36">
      <w:pPr>
        <w:ind w:right="-567" w:firstLine="567"/>
        <w:jc w:val="both"/>
      </w:pPr>
      <w:r w:rsidRPr="00FD7A0B">
        <w:t>4.5.7 Обучение по дополнительным образовательным программам</w:t>
      </w:r>
      <w:r>
        <w:t>.</w:t>
      </w:r>
    </w:p>
    <w:p w:rsidR="00EB1A54" w:rsidRDefault="00EB1A54" w:rsidP="00157A36">
      <w:pPr>
        <w:pStyle w:val="af5"/>
        <w:numPr>
          <w:ilvl w:val="1"/>
          <w:numId w:val="7"/>
        </w:numPr>
        <w:tabs>
          <w:tab w:val="left" w:pos="1134"/>
        </w:tabs>
        <w:spacing w:after="0"/>
        <w:ind w:left="0" w:right="-567" w:firstLine="567"/>
        <w:jc w:val="both"/>
      </w:pPr>
      <w:r w:rsidRPr="00FD7A0B">
        <w:t xml:space="preserve">Решение о введении </w:t>
      </w:r>
      <w:r w:rsidR="00DB0205" w:rsidRPr="00FD7A0B">
        <w:t>платных образовательных услуг и иной, приносящей доход деятельности</w:t>
      </w:r>
      <w:r w:rsidR="004107A4" w:rsidRPr="00FD7A0B">
        <w:t xml:space="preserve"> </w:t>
      </w:r>
      <w:r w:rsidR="000234F3" w:rsidRPr="00FD7A0B">
        <w:t>в колледже</w:t>
      </w:r>
      <w:r w:rsidRPr="00FD7A0B">
        <w:t xml:space="preserve"> принимается и утверждается приказом Учредителя, за исключением случаев, установленных</w:t>
      </w:r>
      <w:r>
        <w:t xml:space="preserve"> федеральным законодательством и законодательством </w:t>
      </w:r>
      <w:r w:rsidRPr="004107A4">
        <w:t>автономного округа.</w:t>
      </w:r>
    </w:p>
    <w:p w:rsidR="004107A4" w:rsidRPr="004107A4" w:rsidRDefault="004107A4" w:rsidP="004107A4">
      <w:pPr>
        <w:pStyle w:val="af5"/>
        <w:numPr>
          <w:ilvl w:val="1"/>
          <w:numId w:val="7"/>
        </w:numPr>
        <w:tabs>
          <w:tab w:val="left" w:pos="1134"/>
        </w:tabs>
        <w:spacing w:after="0"/>
        <w:ind w:left="0" w:right="-567" w:firstLine="567"/>
        <w:jc w:val="both"/>
      </w:pPr>
      <w:r w:rsidRPr="004107A4">
        <w:t>Основанием введения платных образовательных услуг и иной, приносящей доход деятельности является наличие возможности колледжа оказывать платные образовательные услуги и иную, приносящую доход деятельность, в том числе в целях рационального использования имеющихся ресурсов. При этом оказание платных образовательных услуг</w:t>
      </w:r>
      <w:r>
        <w:t xml:space="preserve"> </w:t>
      </w:r>
      <w:r w:rsidRPr="004107A4">
        <w:t xml:space="preserve">не должно повлиять на выполнение государственного задания колледжем, в том числе на количественные и качественные показатели государственного </w:t>
      </w:r>
      <w:r>
        <w:t>задания.</w:t>
      </w:r>
    </w:p>
    <w:p w:rsidR="00EB1A54" w:rsidRDefault="000234F3" w:rsidP="00157A36">
      <w:pPr>
        <w:pStyle w:val="af5"/>
        <w:numPr>
          <w:ilvl w:val="1"/>
          <w:numId w:val="7"/>
        </w:numPr>
        <w:tabs>
          <w:tab w:val="left" w:pos="1317"/>
        </w:tabs>
        <w:spacing w:after="0"/>
        <w:ind w:left="0" w:right="-567" w:firstLine="567"/>
        <w:jc w:val="both"/>
      </w:pPr>
      <w:r w:rsidRPr="004107A4">
        <w:t>Колледж</w:t>
      </w:r>
      <w:r w:rsidR="00EB1A54" w:rsidRPr="004107A4">
        <w:t xml:space="preserve"> самостоятельно определяют перечень </w:t>
      </w:r>
      <w:r w:rsidR="00DB0205" w:rsidRPr="004107A4">
        <w:t>платных образовательных</w:t>
      </w:r>
      <w:r w:rsidR="00DB0205" w:rsidRPr="00A378A6">
        <w:t xml:space="preserve"> услуг</w:t>
      </w:r>
      <w:r w:rsidR="00DB0205">
        <w:t xml:space="preserve"> и иной, приносящей доход деятельности </w:t>
      </w:r>
      <w:r w:rsidR="00EB1A54">
        <w:t>и сроки их введения с учетом потребительского спроса и возможностей в соответствии с уставной деятельностью.</w:t>
      </w:r>
    </w:p>
    <w:p w:rsidR="00EB1A54" w:rsidRDefault="00E62DEA" w:rsidP="00157A36">
      <w:pPr>
        <w:pStyle w:val="af5"/>
        <w:tabs>
          <w:tab w:val="left" w:pos="-567"/>
        </w:tabs>
        <w:spacing w:after="0"/>
        <w:ind w:right="-567" w:firstLine="567"/>
        <w:jc w:val="both"/>
      </w:pPr>
      <w:r>
        <w:lastRenderedPageBreak/>
        <w:t>4.</w:t>
      </w:r>
      <w:r w:rsidR="00FB3A70">
        <w:t>9</w:t>
      </w:r>
      <w:r w:rsidR="008C52A2">
        <w:t xml:space="preserve"> </w:t>
      </w:r>
      <w:r w:rsidR="00EB1A54">
        <w:t xml:space="preserve">Учредитель вправе выступить инициатором приостановления либо прекращения деятельности </w:t>
      </w:r>
      <w:r w:rsidR="00B16696">
        <w:t>колледжа</w:t>
      </w:r>
      <w:r w:rsidR="00EB1A54">
        <w:t xml:space="preserve"> по оказанию </w:t>
      </w:r>
      <w:r w:rsidR="00DB0205" w:rsidRPr="00A378A6">
        <w:t>платны</w:t>
      </w:r>
      <w:r w:rsidR="00DB0205">
        <w:t>х</w:t>
      </w:r>
      <w:r w:rsidR="00DB0205" w:rsidRPr="00A378A6">
        <w:t xml:space="preserve"> образовательны</w:t>
      </w:r>
      <w:r w:rsidR="00DB0205">
        <w:t>х</w:t>
      </w:r>
      <w:r w:rsidR="00DB0205" w:rsidRPr="00A378A6">
        <w:t xml:space="preserve"> услуг</w:t>
      </w:r>
      <w:r w:rsidR="00DB0205">
        <w:t xml:space="preserve"> и иной, приносящей доход деятельности</w:t>
      </w:r>
      <w:r w:rsidR="00EB1A54">
        <w:t xml:space="preserve"> в случаях:</w:t>
      </w:r>
    </w:p>
    <w:p w:rsidR="00EB1A54" w:rsidRDefault="00B16696" w:rsidP="00157A36">
      <w:pPr>
        <w:pStyle w:val="af5"/>
        <w:spacing w:after="0"/>
        <w:ind w:right="-567" w:firstLine="567"/>
        <w:jc w:val="both"/>
      </w:pPr>
      <w:r>
        <w:t xml:space="preserve">- </w:t>
      </w:r>
      <w:r w:rsidR="00EB1A54">
        <w:t xml:space="preserve">невыполнения гарантированных объемов </w:t>
      </w:r>
      <w:r w:rsidR="00DB0205" w:rsidRPr="00A378A6">
        <w:t>платны</w:t>
      </w:r>
      <w:r w:rsidR="00DB0205">
        <w:t>х</w:t>
      </w:r>
      <w:r w:rsidR="00DB0205" w:rsidRPr="00A378A6">
        <w:t xml:space="preserve"> образовательны</w:t>
      </w:r>
      <w:r w:rsidR="00DB0205">
        <w:t>х</w:t>
      </w:r>
      <w:r w:rsidR="00DB0205" w:rsidRPr="00A378A6">
        <w:t xml:space="preserve"> услуг</w:t>
      </w:r>
      <w:r w:rsidR="00DB0205">
        <w:t xml:space="preserve"> и иной, приносящей доход деятельности </w:t>
      </w:r>
      <w:r w:rsidR="00EB1A54">
        <w:t xml:space="preserve">в соответствии с установленным государственным заданием </w:t>
      </w:r>
      <w:r>
        <w:t>колледжу</w:t>
      </w:r>
      <w:r w:rsidR="00EB1A54">
        <w:t>;</w:t>
      </w:r>
    </w:p>
    <w:p w:rsidR="00EB1A54" w:rsidRDefault="00B16696" w:rsidP="00157A36">
      <w:pPr>
        <w:pStyle w:val="af5"/>
        <w:spacing w:after="0"/>
        <w:ind w:right="-567" w:firstLine="567"/>
        <w:jc w:val="both"/>
      </w:pPr>
      <w:r>
        <w:t xml:space="preserve">- </w:t>
      </w:r>
      <w:r w:rsidR="00EB1A54">
        <w:t xml:space="preserve">невыполнения гарантированных требований к качеству и условиям оказания </w:t>
      </w:r>
      <w:r w:rsidR="00DB0205" w:rsidRPr="00A378A6">
        <w:t>платны</w:t>
      </w:r>
      <w:r w:rsidR="00DB0205">
        <w:t>х</w:t>
      </w:r>
      <w:r w:rsidR="00DB0205" w:rsidRPr="00A378A6">
        <w:t xml:space="preserve"> образовательны</w:t>
      </w:r>
      <w:r w:rsidR="00DB0205">
        <w:t>х</w:t>
      </w:r>
      <w:r w:rsidR="00DB0205" w:rsidRPr="00A378A6">
        <w:t xml:space="preserve"> услуг</w:t>
      </w:r>
      <w:r w:rsidR="00DB0205">
        <w:t xml:space="preserve"> и иной, приносящей доход деятельности</w:t>
      </w:r>
      <w:r w:rsidR="00EB1A54">
        <w:t xml:space="preserve"> в соответствии с установленным государственным задани</w:t>
      </w:r>
      <w:r w:rsidR="00E62DEA">
        <w:t xml:space="preserve">ем </w:t>
      </w:r>
      <w:r w:rsidR="00BB3DFB">
        <w:t>колледжу</w:t>
      </w:r>
      <w:r w:rsidR="00E62DEA">
        <w:t>.</w:t>
      </w:r>
    </w:p>
    <w:p w:rsidR="00BD7BD6" w:rsidRPr="00A15E91" w:rsidRDefault="00BD7BD6" w:rsidP="00157A36">
      <w:pPr>
        <w:ind w:right="-567" w:firstLine="567"/>
        <w:jc w:val="both"/>
      </w:pPr>
    </w:p>
    <w:p w:rsidR="00645B59" w:rsidRPr="00B3719B" w:rsidRDefault="00BD7BD6" w:rsidP="00B3719B">
      <w:pPr>
        <w:pStyle w:val="ad"/>
        <w:numPr>
          <w:ilvl w:val="0"/>
          <w:numId w:val="7"/>
        </w:numPr>
        <w:spacing w:before="120" w:beforeAutospacing="0" w:after="120" w:afterAutospacing="0"/>
        <w:ind w:left="0" w:firstLine="567"/>
        <w:jc w:val="center"/>
        <w:rPr>
          <w:b/>
        </w:rPr>
      </w:pPr>
      <w:r w:rsidRPr="00B3719B">
        <w:rPr>
          <w:b/>
        </w:rPr>
        <w:t>Порядок предоставления платных образовательных услуг</w:t>
      </w:r>
      <w:r w:rsidR="00B3719B" w:rsidRPr="00B3719B">
        <w:rPr>
          <w:b/>
        </w:rPr>
        <w:t xml:space="preserve"> </w:t>
      </w:r>
      <w:r w:rsidR="00B16696" w:rsidRPr="00B3719B">
        <w:rPr>
          <w:b/>
        </w:rPr>
        <w:t>и иной, приносящей доход деятельности</w:t>
      </w:r>
    </w:p>
    <w:p w:rsidR="00BD7BD6" w:rsidRPr="00537B15" w:rsidRDefault="00BD7BD6" w:rsidP="00B3719B">
      <w:pPr>
        <w:pStyle w:val="ad"/>
        <w:spacing w:before="0" w:beforeAutospacing="0" w:after="0" w:afterAutospacing="0"/>
        <w:ind w:firstLine="567"/>
        <w:jc w:val="both"/>
      </w:pPr>
      <w:r w:rsidRPr="00A378A6">
        <w:t>5</w:t>
      </w:r>
      <w:r w:rsidR="00A378A6">
        <w:t>.1</w:t>
      </w:r>
      <w:r w:rsidR="00B3719B">
        <w:t xml:space="preserve"> </w:t>
      </w:r>
      <w:r w:rsidRPr="00537B15">
        <w:t xml:space="preserve">Для организации </w:t>
      </w:r>
      <w:r w:rsidR="00DB0205" w:rsidRPr="00A378A6">
        <w:t>платны</w:t>
      </w:r>
      <w:r w:rsidR="00DB0205">
        <w:t>х</w:t>
      </w:r>
      <w:r w:rsidR="00DB0205" w:rsidRPr="00A378A6">
        <w:t xml:space="preserve"> образовательны</w:t>
      </w:r>
      <w:r w:rsidR="00DB0205">
        <w:t>х</w:t>
      </w:r>
      <w:r w:rsidR="00DB0205" w:rsidRPr="00A378A6">
        <w:t xml:space="preserve"> услуг</w:t>
      </w:r>
      <w:r w:rsidR="00DB0205">
        <w:t xml:space="preserve"> и иной, приносящей доход деятельности</w:t>
      </w:r>
      <w:r w:rsidR="00B3719B">
        <w:t xml:space="preserve"> </w:t>
      </w:r>
      <w:r w:rsidR="00DB0205">
        <w:t>колледж</w:t>
      </w:r>
      <w:r w:rsidRPr="00537B15">
        <w:t>:</w:t>
      </w:r>
    </w:p>
    <w:p w:rsidR="00BD7BD6" w:rsidRDefault="00E51632" w:rsidP="00B3719B">
      <w:pPr>
        <w:ind w:right="-567" w:firstLine="567"/>
        <w:jc w:val="both"/>
      </w:pPr>
      <w:r>
        <w:t>-</w:t>
      </w:r>
      <w:r w:rsidR="00BD7BD6" w:rsidRPr="00370F74">
        <w:t xml:space="preserve"> определяет предпо</w:t>
      </w:r>
      <w:r w:rsidR="00651F81">
        <w:t>лагаемый контингент потребителя, изучает рынок;</w:t>
      </w:r>
    </w:p>
    <w:p w:rsidR="00511FBB" w:rsidRDefault="00E51632" w:rsidP="00157A36">
      <w:pPr>
        <w:ind w:right="-567" w:firstLine="567"/>
        <w:jc w:val="both"/>
      </w:pPr>
      <w:r>
        <w:t>-</w:t>
      </w:r>
      <w:r w:rsidR="00511FBB" w:rsidRPr="00370F74">
        <w:t xml:space="preserve"> разрабатывает и утверждает по каждому виду </w:t>
      </w:r>
      <w:r w:rsidR="00DB0205" w:rsidRPr="00A378A6">
        <w:t>платны</w:t>
      </w:r>
      <w:r w:rsidR="00DB0205">
        <w:t>х</w:t>
      </w:r>
      <w:r w:rsidR="00DB0205" w:rsidRPr="00A378A6">
        <w:t xml:space="preserve"> образовательны</w:t>
      </w:r>
      <w:r w:rsidR="00DB0205">
        <w:t>х</w:t>
      </w:r>
      <w:r w:rsidR="00DB0205" w:rsidRPr="00A378A6">
        <w:t xml:space="preserve"> услуг</w:t>
      </w:r>
      <w:r w:rsidR="00DB0205">
        <w:t xml:space="preserve"> и иной, приносящей доход деятельности</w:t>
      </w:r>
      <w:r w:rsidR="00B3719B">
        <w:t xml:space="preserve"> </w:t>
      </w:r>
      <w:r w:rsidR="00511FBB" w:rsidRPr="00370F74">
        <w:t>образовательные программы;</w:t>
      </w:r>
    </w:p>
    <w:p w:rsidR="00511FBB" w:rsidRPr="00370F74" w:rsidRDefault="00E51632" w:rsidP="00157A36">
      <w:pPr>
        <w:ind w:right="-567" w:firstLine="567"/>
        <w:jc w:val="both"/>
      </w:pPr>
      <w:r>
        <w:t>-</w:t>
      </w:r>
      <w:r w:rsidR="00511FBB" w:rsidRPr="00370F74">
        <w:t xml:space="preserve"> подготавливает </w:t>
      </w:r>
      <w:r w:rsidR="00511FBB">
        <w:t xml:space="preserve">проект </w:t>
      </w:r>
      <w:r w:rsidR="00511FBB" w:rsidRPr="00370F74">
        <w:t>пере</w:t>
      </w:r>
      <w:r w:rsidR="00DB0205">
        <w:t>ч</w:t>
      </w:r>
      <w:r w:rsidR="00511FBB" w:rsidRPr="00370F74">
        <w:t>н</w:t>
      </w:r>
      <w:r w:rsidR="00511FBB">
        <w:t>я</w:t>
      </w:r>
      <w:r w:rsidR="00B3719B">
        <w:t xml:space="preserve"> </w:t>
      </w:r>
      <w:r w:rsidR="00DB0205" w:rsidRPr="00A378A6">
        <w:t>платны</w:t>
      </w:r>
      <w:r w:rsidR="00DB0205">
        <w:t>х</w:t>
      </w:r>
      <w:r w:rsidR="00DB0205" w:rsidRPr="00A378A6">
        <w:t xml:space="preserve"> образовательны</w:t>
      </w:r>
      <w:r w:rsidR="00DB0205">
        <w:t>х</w:t>
      </w:r>
      <w:r w:rsidR="00DB0205" w:rsidRPr="00A378A6">
        <w:t xml:space="preserve"> услуг</w:t>
      </w:r>
      <w:r w:rsidR="00DB0205">
        <w:t xml:space="preserve"> и иной, приносящей доход деятельности</w:t>
      </w:r>
      <w:r w:rsidR="00B3719B">
        <w:t xml:space="preserve"> </w:t>
      </w:r>
      <w:r w:rsidR="00511FBB" w:rsidRPr="00370F74">
        <w:t>с указанием их стоимости</w:t>
      </w:r>
      <w:r w:rsidR="00511FBB">
        <w:t xml:space="preserve"> и направляет на согласование Учредителю, после согласования </w:t>
      </w:r>
      <w:r w:rsidR="00A15E91">
        <w:t xml:space="preserve">Учредителем </w:t>
      </w:r>
      <w:r w:rsidR="00511FBB">
        <w:t xml:space="preserve">утверждается </w:t>
      </w:r>
      <w:r w:rsidR="007C552C">
        <w:t>приказом</w:t>
      </w:r>
      <w:r w:rsidR="00511FBB">
        <w:t xml:space="preserve"> колледжа</w:t>
      </w:r>
      <w:r w:rsidR="00511FBB" w:rsidRPr="00370F74">
        <w:t>;</w:t>
      </w:r>
    </w:p>
    <w:p w:rsidR="00BD7BD6" w:rsidRPr="00370F74" w:rsidRDefault="00E51632" w:rsidP="00157A36">
      <w:pPr>
        <w:ind w:right="-567" w:firstLine="567"/>
        <w:jc w:val="both"/>
      </w:pPr>
      <w:r>
        <w:t>-</w:t>
      </w:r>
      <w:r w:rsidR="00BD7BD6" w:rsidRPr="00370F74">
        <w:t xml:space="preserve"> составляет и утверждает в установленном порядке план финансово-хозяйственной деятельности на текущий финансовый год;</w:t>
      </w:r>
    </w:p>
    <w:p w:rsidR="00BD7BD6" w:rsidRDefault="00E51632" w:rsidP="00157A36">
      <w:pPr>
        <w:ind w:right="-567" w:firstLine="567"/>
        <w:jc w:val="both"/>
      </w:pPr>
      <w:r>
        <w:t>-</w:t>
      </w:r>
      <w:r w:rsidR="00BD7BD6" w:rsidRPr="00370F74">
        <w:t xml:space="preserve"> составляет и утверждает учебные планы </w:t>
      </w:r>
      <w:r w:rsidR="00EC20D0">
        <w:t>для дополнительного образования</w:t>
      </w:r>
      <w:r w:rsidR="00BD7BD6" w:rsidRPr="00370F74">
        <w:t>;</w:t>
      </w:r>
    </w:p>
    <w:p w:rsidR="00511FBB" w:rsidRPr="00370F74" w:rsidRDefault="00E51632" w:rsidP="00157A36">
      <w:pPr>
        <w:ind w:right="-567" w:firstLine="567"/>
        <w:jc w:val="both"/>
      </w:pPr>
      <w:r>
        <w:t>-</w:t>
      </w:r>
      <w:r w:rsidR="00511FBB" w:rsidRPr="00370F74">
        <w:t xml:space="preserve"> создает условия для предоставления </w:t>
      </w:r>
      <w:r w:rsidR="00DB0205" w:rsidRPr="00A378A6">
        <w:t>платны</w:t>
      </w:r>
      <w:r w:rsidR="00DB0205">
        <w:t>х</w:t>
      </w:r>
      <w:r w:rsidR="00DB0205" w:rsidRPr="00A378A6">
        <w:t xml:space="preserve"> образовательны</w:t>
      </w:r>
      <w:r w:rsidR="00DB0205">
        <w:t>х</w:t>
      </w:r>
      <w:r w:rsidR="00DB0205" w:rsidRPr="00A378A6">
        <w:t xml:space="preserve"> услуг</w:t>
      </w:r>
      <w:r w:rsidR="00DB0205">
        <w:t xml:space="preserve"> и иной, приносящей доход деятельности</w:t>
      </w:r>
      <w:r w:rsidR="00511FBB" w:rsidRPr="00370F74">
        <w:t xml:space="preserve"> с учетом требований по охране и безопасности </w:t>
      </w:r>
      <w:r w:rsidR="00511FBB" w:rsidRPr="006275CF">
        <w:t>обучающихся, в соответствии</w:t>
      </w:r>
      <w:r w:rsidR="00511FBB" w:rsidRPr="00370F74">
        <w:t xml:space="preserve"> с санитарными нормами и правилами;</w:t>
      </w:r>
    </w:p>
    <w:p w:rsidR="00BD7BD6" w:rsidRDefault="00E51632" w:rsidP="00157A36">
      <w:pPr>
        <w:ind w:right="-567" w:firstLine="567"/>
        <w:jc w:val="both"/>
      </w:pPr>
      <w:r>
        <w:t>-</w:t>
      </w:r>
      <w:r w:rsidR="00BD7BD6" w:rsidRPr="00370F74">
        <w:t>оформляет трудовые отношения или внутренн</w:t>
      </w:r>
      <w:r w:rsidR="007F35F1">
        <w:t>ие</w:t>
      </w:r>
      <w:r w:rsidR="00BD7BD6" w:rsidRPr="00370F74">
        <w:t xml:space="preserve"> совмещени</w:t>
      </w:r>
      <w:r w:rsidR="007F35F1">
        <w:t>я,</w:t>
      </w:r>
      <w:r w:rsidR="00B3719B">
        <w:t xml:space="preserve"> </w:t>
      </w:r>
      <w:r w:rsidR="007F35F1">
        <w:t>заключает договор</w:t>
      </w:r>
      <w:r w:rsidR="00DB0205">
        <w:t>ы</w:t>
      </w:r>
      <w:r w:rsidR="007F35F1">
        <w:t xml:space="preserve"> гражданско-правового характера</w:t>
      </w:r>
      <w:r w:rsidR="00BD7BD6" w:rsidRPr="00370F74">
        <w:t xml:space="preserve"> с работниками, </w:t>
      </w:r>
      <w:r w:rsidR="007F35F1">
        <w:t>исполнителями</w:t>
      </w:r>
      <w:r w:rsidR="007A12EA">
        <w:t>,</w:t>
      </w:r>
      <w:r w:rsidR="00B3719B">
        <w:t xml:space="preserve"> </w:t>
      </w:r>
      <w:r w:rsidR="00BD7BD6" w:rsidRPr="00370F74">
        <w:t>занятыми в предоставлени</w:t>
      </w:r>
      <w:r w:rsidR="007F35F1">
        <w:t xml:space="preserve">и </w:t>
      </w:r>
      <w:r w:rsidR="00DB0205" w:rsidRPr="00A378A6">
        <w:t>платны</w:t>
      </w:r>
      <w:r w:rsidR="00DB0205">
        <w:t>х</w:t>
      </w:r>
      <w:r w:rsidR="00DB0205" w:rsidRPr="00A378A6">
        <w:t xml:space="preserve"> образовательны</w:t>
      </w:r>
      <w:r w:rsidR="00DB0205">
        <w:t>х</w:t>
      </w:r>
      <w:r w:rsidR="00DB0205" w:rsidRPr="00A378A6">
        <w:t xml:space="preserve"> услуг</w:t>
      </w:r>
      <w:r w:rsidR="00DB0205">
        <w:t xml:space="preserve"> и иной, приносящей доход деятельности</w:t>
      </w:r>
      <w:r w:rsidR="00BD7BD6">
        <w:t>;</w:t>
      </w:r>
    </w:p>
    <w:p w:rsidR="00BD7BD6" w:rsidRPr="00370F74" w:rsidRDefault="00E51632" w:rsidP="00157A36">
      <w:pPr>
        <w:ind w:right="-567" w:firstLine="567"/>
        <w:jc w:val="both"/>
      </w:pPr>
      <w:r>
        <w:t>-</w:t>
      </w:r>
      <w:r w:rsidR="00B3719B">
        <w:t xml:space="preserve"> </w:t>
      </w:r>
      <w:r w:rsidR="00BD7BD6" w:rsidRPr="00370F74">
        <w:t xml:space="preserve">подготавливает приказы об организации конкретных видов </w:t>
      </w:r>
      <w:r w:rsidR="00DB0205" w:rsidRPr="00A378A6">
        <w:t>платны</w:t>
      </w:r>
      <w:r w:rsidR="00DB0205">
        <w:t>х</w:t>
      </w:r>
      <w:r w:rsidR="00DB0205" w:rsidRPr="00A378A6">
        <w:t xml:space="preserve"> образовательны</w:t>
      </w:r>
      <w:r w:rsidR="00DB0205">
        <w:t>х</w:t>
      </w:r>
      <w:r w:rsidR="00DB0205" w:rsidRPr="00A378A6">
        <w:t xml:space="preserve"> услуг</w:t>
      </w:r>
      <w:r w:rsidR="00DB0205">
        <w:t xml:space="preserve"> и иной, приносящей доход деятельности</w:t>
      </w:r>
      <w:r w:rsidR="00BD7BD6" w:rsidRPr="00370F74">
        <w:t>;</w:t>
      </w:r>
    </w:p>
    <w:p w:rsidR="00BD7BD6" w:rsidRDefault="00E51632" w:rsidP="00157A36">
      <w:pPr>
        <w:ind w:right="-567" w:firstLine="567"/>
        <w:jc w:val="both"/>
      </w:pPr>
      <w:r>
        <w:t>-</w:t>
      </w:r>
      <w:r w:rsidR="00BD7BD6" w:rsidRPr="00370F74">
        <w:t xml:space="preserve"> организовывает текущий контроль качества и количества </w:t>
      </w:r>
      <w:r w:rsidR="00DB0205">
        <w:t>предоставляемых</w:t>
      </w:r>
      <w:r w:rsidR="00B3719B">
        <w:t xml:space="preserve"> </w:t>
      </w:r>
      <w:r w:rsidR="00DB0205" w:rsidRPr="00A378A6">
        <w:t>платны</w:t>
      </w:r>
      <w:r w:rsidR="00DB0205">
        <w:t>х</w:t>
      </w:r>
      <w:r w:rsidR="00DB0205" w:rsidRPr="00A378A6">
        <w:t xml:space="preserve"> образовательны</w:t>
      </w:r>
      <w:r w:rsidR="00DB0205">
        <w:t>х</w:t>
      </w:r>
      <w:r w:rsidR="00DB0205" w:rsidRPr="00A378A6">
        <w:t xml:space="preserve"> услуг</w:t>
      </w:r>
      <w:r w:rsidR="00DB0205">
        <w:t xml:space="preserve"> и иной, приносящей доход деятельности</w:t>
      </w:r>
      <w:r w:rsidR="00B3719B">
        <w:t>;</w:t>
      </w:r>
    </w:p>
    <w:p w:rsidR="00BB3DFB" w:rsidRPr="00060793" w:rsidRDefault="00BB3DFB" w:rsidP="00157A36">
      <w:pPr>
        <w:pStyle w:val="af5"/>
        <w:tabs>
          <w:tab w:val="left" w:pos="709"/>
        </w:tabs>
        <w:spacing w:after="0"/>
        <w:ind w:right="-567" w:firstLine="567"/>
        <w:jc w:val="both"/>
      </w:pPr>
      <w:r>
        <w:t xml:space="preserve">- получает специальное разрешение (лицензию), наличие которого необходимо для осуществления конкретной разновидности </w:t>
      </w:r>
      <w:r w:rsidR="00DB0205">
        <w:t xml:space="preserve">предоставленных </w:t>
      </w:r>
      <w:r w:rsidR="00DB0205" w:rsidRPr="00A378A6">
        <w:t>платны</w:t>
      </w:r>
      <w:r w:rsidR="00DB0205">
        <w:t>х</w:t>
      </w:r>
      <w:r w:rsidR="00DB0205" w:rsidRPr="00A378A6">
        <w:t xml:space="preserve"> образовательны</w:t>
      </w:r>
      <w:r w:rsidR="00DB0205">
        <w:t>х</w:t>
      </w:r>
      <w:r w:rsidR="00DB0205" w:rsidRPr="00A378A6">
        <w:t xml:space="preserve"> услуг</w:t>
      </w:r>
      <w:r w:rsidR="00DB0205">
        <w:t xml:space="preserve"> и иной, приносящей доход деятельности</w:t>
      </w:r>
      <w:r>
        <w:t>;</w:t>
      </w:r>
    </w:p>
    <w:p w:rsidR="00BB3DFB" w:rsidRDefault="00BB3DFB" w:rsidP="00157A36">
      <w:pPr>
        <w:pStyle w:val="af5"/>
        <w:tabs>
          <w:tab w:val="left" w:pos="709"/>
        </w:tabs>
        <w:spacing w:after="0"/>
        <w:ind w:right="-567" w:firstLine="567"/>
        <w:jc w:val="both"/>
      </w:pPr>
      <w:r>
        <w:t>-</w:t>
      </w:r>
      <w:r w:rsidR="00B3719B">
        <w:t xml:space="preserve"> </w:t>
      </w:r>
      <w:r>
        <w:t xml:space="preserve">оформляет трудовые отношения или внутренние совмещения, заключает договоры гражданско-правового характера с работниками и исполнителями, занятыми в предоставлении </w:t>
      </w:r>
      <w:r w:rsidR="009A769E" w:rsidRPr="00A378A6">
        <w:t>платны</w:t>
      </w:r>
      <w:r w:rsidR="009A769E">
        <w:t>х</w:t>
      </w:r>
      <w:r w:rsidR="009A769E" w:rsidRPr="00A378A6">
        <w:t xml:space="preserve"> образовательны</w:t>
      </w:r>
      <w:r w:rsidR="009A769E">
        <w:t>х</w:t>
      </w:r>
      <w:r w:rsidR="009A769E" w:rsidRPr="00A378A6">
        <w:t xml:space="preserve"> услуг</w:t>
      </w:r>
      <w:r w:rsidR="009A769E">
        <w:t xml:space="preserve"> и иной, приносящей доход деятельности</w:t>
      </w:r>
      <w:r>
        <w:t>;</w:t>
      </w:r>
    </w:p>
    <w:p w:rsidR="00BD7BD6" w:rsidRDefault="00BD7BD6" w:rsidP="00157A36">
      <w:pPr>
        <w:ind w:right="-567" w:firstLine="567"/>
        <w:jc w:val="both"/>
      </w:pPr>
      <w:r w:rsidRPr="00063B7E">
        <w:t>5.2</w:t>
      </w:r>
      <w:r>
        <w:t xml:space="preserve"> Колледж доводит до организаций или граждан, имеющих намерение получить, либо получающих платные образовательные услуги</w:t>
      </w:r>
      <w:r w:rsidR="00BB3DFB">
        <w:t xml:space="preserve"> и иную, приносящую доход деятельность</w:t>
      </w:r>
      <w:r>
        <w:t xml:space="preserve"> для себя или несовершеннолетних граждан либо получающих платные образовательные услуги</w:t>
      </w:r>
      <w:r w:rsidR="00BB3DFB">
        <w:t xml:space="preserve"> иную, приносящую доход деятельность</w:t>
      </w:r>
      <w:r>
        <w:t xml:space="preserve"> лично, информацию, содержащую следующие сведения:</w:t>
      </w:r>
    </w:p>
    <w:p w:rsidR="005021BC" w:rsidRDefault="00BD7BD6" w:rsidP="00157A36">
      <w:pPr>
        <w:ind w:right="-567" w:firstLine="567"/>
        <w:jc w:val="both"/>
      </w:pPr>
      <w:r>
        <w:t xml:space="preserve">- наименование и место нахождения (юридический адрес) </w:t>
      </w:r>
      <w:r w:rsidR="006275CF">
        <w:t>к</w:t>
      </w:r>
      <w:r>
        <w:t>олледжа, сведения о наличии лицензии на право ведения образовательной деятельности с указанием регистрационного номера и срока действия,</w:t>
      </w:r>
      <w:r w:rsidR="005021BC">
        <w:t xml:space="preserve"> свидетельства об аккредитации с указанием регистрационного номера и срока действия, а также наименование органа их выдавшего;</w:t>
      </w:r>
    </w:p>
    <w:p w:rsidR="00BD7BD6" w:rsidRDefault="00BD7BD6" w:rsidP="00157A36">
      <w:pPr>
        <w:ind w:right="-567" w:firstLine="567"/>
        <w:jc w:val="both"/>
      </w:pPr>
      <w:r>
        <w:t>- уровень и направленность реализуемых основных и дополнительных образовательных программ, формы и сроки их освоения;</w:t>
      </w:r>
    </w:p>
    <w:p w:rsidR="00BD7BD6" w:rsidRDefault="00BD7BD6" w:rsidP="00157A36">
      <w:pPr>
        <w:ind w:right="-567" w:firstLine="567"/>
        <w:jc w:val="both"/>
      </w:pPr>
      <w:r>
        <w:t xml:space="preserve">- режим работы </w:t>
      </w:r>
      <w:r w:rsidR="006275CF">
        <w:t>к</w:t>
      </w:r>
      <w:r>
        <w:t>олледжа;</w:t>
      </w:r>
    </w:p>
    <w:p w:rsidR="00BD7BD6" w:rsidRDefault="00BD7BD6" w:rsidP="00157A36">
      <w:pPr>
        <w:ind w:right="-567" w:firstLine="567"/>
        <w:jc w:val="both"/>
      </w:pPr>
      <w:r>
        <w:lastRenderedPageBreak/>
        <w:t>- перечень и стоимость платных образовательных услуг</w:t>
      </w:r>
      <w:r w:rsidR="008C7467">
        <w:t xml:space="preserve"> и иной, приносящей доход деятельности</w:t>
      </w:r>
      <w:r>
        <w:t>;</w:t>
      </w:r>
    </w:p>
    <w:p w:rsidR="00BD7BD6" w:rsidRDefault="00BD7BD6" w:rsidP="00157A36">
      <w:pPr>
        <w:ind w:right="-567" w:firstLine="567"/>
        <w:jc w:val="both"/>
      </w:pPr>
      <w:r>
        <w:t>- адреса, телефоны вышестоящих организаций и органа по защите прав потребителей;</w:t>
      </w:r>
    </w:p>
    <w:p w:rsidR="00BD7BD6" w:rsidRDefault="00BD7BD6" w:rsidP="00157A36">
      <w:pPr>
        <w:ind w:right="-567" w:firstLine="567"/>
        <w:jc w:val="both"/>
      </w:pPr>
      <w:r>
        <w:t>- списки специалистов, оказывающих платные образовательные услуги</w:t>
      </w:r>
      <w:r w:rsidR="008C7467">
        <w:t xml:space="preserve"> и иную, приносящую доход деятельность</w:t>
      </w:r>
      <w:r>
        <w:t>;</w:t>
      </w:r>
    </w:p>
    <w:p w:rsidR="00BD7BD6" w:rsidRDefault="00BD7BD6" w:rsidP="00157A36">
      <w:pPr>
        <w:ind w:right="-567" w:firstLine="567"/>
        <w:jc w:val="both"/>
      </w:pPr>
      <w:r>
        <w:t>- правила предоставления платных образовательных услуг</w:t>
      </w:r>
      <w:r w:rsidR="008C7467">
        <w:t>и иной, приносящей доход деятельности</w:t>
      </w:r>
      <w:r>
        <w:t>;</w:t>
      </w:r>
    </w:p>
    <w:p w:rsidR="00BD7BD6" w:rsidRDefault="00BD7BD6" w:rsidP="00157A36">
      <w:pPr>
        <w:ind w:right="-567" w:firstLine="567"/>
        <w:jc w:val="both"/>
      </w:pPr>
      <w:r>
        <w:t>- порядок приёма и требования к заявител</w:t>
      </w:r>
      <w:r w:rsidR="00063B7E">
        <w:t>ю платных образовательных услуг</w:t>
      </w:r>
      <w:r w:rsidR="008C7467">
        <w:t xml:space="preserve"> и иной, приносящей доход деятельности</w:t>
      </w:r>
      <w:r w:rsidR="00063B7E">
        <w:t>;</w:t>
      </w:r>
    </w:p>
    <w:p w:rsidR="00063B7E" w:rsidRDefault="00063B7E" w:rsidP="00157A36">
      <w:pPr>
        <w:ind w:right="-567" w:firstLine="567"/>
        <w:jc w:val="both"/>
      </w:pPr>
      <w:r>
        <w:t>-</w:t>
      </w:r>
      <w:r w:rsidR="00B3719B">
        <w:t xml:space="preserve"> </w:t>
      </w:r>
      <w:r w:rsidR="00F318EA">
        <w:t>д</w:t>
      </w:r>
      <w:r w:rsidRPr="00A378A6">
        <w:t>о заключения договора и в период его действия предоставлять заказчику до</w:t>
      </w:r>
      <w:r w:rsidR="009A769E">
        <w:t>стоверную информацию о себе и о</w:t>
      </w:r>
      <w:r w:rsidR="00B3719B">
        <w:t xml:space="preserve"> </w:t>
      </w:r>
      <w:r w:rsidR="009A769E">
        <w:t>предоставляемых</w:t>
      </w:r>
      <w:r w:rsidRPr="00A378A6">
        <w:t xml:space="preserve"> платных образовательных услугах</w:t>
      </w:r>
      <w:r w:rsidR="00B3719B">
        <w:t xml:space="preserve"> </w:t>
      </w:r>
      <w:r w:rsidR="008C7467">
        <w:t>и иной, приносящей доход деятельности</w:t>
      </w:r>
      <w:r w:rsidRPr="00A378A6">
        <w:t>, обеспечивающую во</w:t>
      </w:r>
      <w:r>
        <w:t>зможность их правильного выбора;</w:t>
      </w:r>
    </w:p>
    <w:p w:rsidR="00063B7E" w:rsidRPr="00370F74" w:rsidRDefault="00063B7E" w:rsidP="00157A36">
      <w:pPr>
        <w:pStyle w:val="ad"/>
        <w:spacing w:before="0" w:beforeAutospacing="0" w:after="0" w:afterAutospacing="0"/>
        <w:ind w:right="-567" w:firstLine="567"/>
        <w:jc w:val="both"/>
      </w:pPr>
      <w:r>
        <w:t>-</w:t>
      </w:r>
      <w:r w:rsidRPr="00A378A6">
        <w:t xml:space="preserve"> информацию, содержащую сведения о предоставлении платных</w:t>
      </w:r>
      <w:r>
        <w:t xml:space="preserve"> образовательных услуг</w:t>
      </w:r>
      <w:r w:rsidR="008C7467">
        <w:t xml:space="preserve"> и иной, приносящей доход деятельности</w:t>
      </w:r>
      <w:r>
        <w:t xml:space="preserve">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BD7BD6" w:rsidRPr="00A378A6" w:rsidRDefault="00A378A6" w:rsidP="00157A36">
      <w:pPr>
        <w:ind w:right="-567" w:firstLine="567"/>
        <w:jc w:val="both"/>
      </w:pPr>
      <w:r>
        <w:t>5.3</w:t>
      </w:r>
      <w:r w:rsidR="00BD7BD6" w:rsidRPr="00A378A6">
        <w:t xml:space="preserve"> Предоставление платных образовательных услуг</w:t>
      </w:r>
      <w:r w:rsidR="00BB3DFB">
        <w:t xml:space="preserve"> иной, приносящей доход деятельности</w:t>
      </w:r>
      <w:r w:rsidR="00BD7BD6" w:rsidRPr="00A378A6">
        <w:t xml:space="preserve"> оформляется договором с заказчиком, в котором регламентируются условия и сроки получения </w:t>
      </w:r>
      <w:r w:rsidR="009A769E" w:rsidRPr="00A378A6">
        <w:t>платны</w:t>
      </w:r>
      <w:r w:rsidR="009A769E">
        <w:t>х</w:t>
      </w:r>
      <w:r w:rsidR="009A769E" w:rsidRPr="00A378A6">
        <w:t xml:space="preserve"> образовательны</w:t>
      </w:r>
      <w:r w:rsidR="009A769E">
        <w:t>х</w:t>
      </w:r>
      <w:r w:rsidR="009A769E" w:rsidRPr="00A378A6">
        <w:t xml:space="preserve"> услуг</w:t>
      </w:r>
      <w:r w:rsidR="009A769E">
        <w:t xml:space="preserve"> и иной, приносящей доход деятельности</w:t>
      </w:r>
      <w:r w:rsidR="00BD7BD6" w:rsidRPr="00A378A6">
        <w:t>, порядок расчетов, обязанности и ответственность сторон.</w:t>
      </w:r>
    </w:p>
    <w:p w:rsidR="00ED0177" w:rsidRDefault="00A378A6" w:rsidP="00157A36">
      <w:pPr>
        <w:ind w:right="-567" w:firstLine="567"/>
        <w:jc w:val="both"/>
      </w:pPr>
      <w:r>
        <w:t>5.4</w:t>
      </w:r>
      <w:r w:rsidR="00BD7BD6" w:rsidRPr="00A378A6">
        <w:t xml:space="preserve"> Договоры на оказание платных образовательных услуг</w:t>
      </w:r>
      <w:r w:rsidR="008C7467">
        <w:t xml:space="preserve"> и иной, приносящей доход деятельности</w:t>
      </w:r>
      <w:r w:rsidR="00BD7BD6" w:rsidRPr="00A378A6">
        <w:t xml:space="preserve"> подписываются </w:t>
      </w:r>
      <w:r w:rsidR="00ED0177">
        <w:t xml:space="preserve">директором колледжа или </w:t>
      </w:r>
      <w:r w:rsidR="00BD7BD6" w:rsidRPr="00A378A6">
        <w:t>должностными лицами, наделенными соответствующими полномочиями</w:t>
      </w:r>
      <w:r w:rsidR="009A769E">
        <w:t xml:space="preserve"> -</w:t>
      </w:r>
      <w:r w:rsidR="00BD7BD6" w:rsidRPr="00A378A6">
        <w:t xml:space="preserve"> доверенностью</w:t>
      </w:r>
      <w:r w:rsidR="00BD7BD6" w:rsidRPr="00370F74">
        <w:t xml:space="preserve">. </w:t>
      </w:r>
    </w:p>
    <w:p w:rsidR="00BD7BD6" w:rsidRPr="00A378A6" w:rsidRDefault="00A378A6" w:rsidP="00157A36">
      <w:pPr>
        <w:ind w:right="-567" w:firstLine="567"/>
        <w:jc w:val="both"/>
      </w:pPr>
      <w:r>
        <w:t>5.5</w:t>
      </w:r>
      <w:r w:rsidR="00B3719B">
        <w:t xml:space="preserve"> </w:t>
      </w:r>
      <w:r w:rsidR="009A769E">
        <w:t>Колледж</w:t>
      </w:r>
      <w:r w:rsidR="00BD7BD6" w:rsidRPr="00A378A6">
        <w:t xml:space="preserve"> несёт ответственность перед заказчиком за неисполнение или ненадлежащее исполнение условий </w:t>
      </w:r>
      <w:r w:rsidR="00A82D63">
        <w:t xml:space="preserve"> договора.</w:t>
      </w:r>
    </w:p>
    <w:p w:rsidR="00BD7BD6" w:rsidRPr="00A378A6" w:rsidRDefault="00A378A6" w:rsidP="00157A36">
      <w:pPr>
        <w:ind w:right="-567" w:firstLine="567"/>
        <w:jc w:val="both"/>
      </w:pPr>
      <w:r>
        <w:t>5.</w:t>
      </w:r>
      <w:r w:rsidR="00950402">
        <w:t>6</w:t>
      </w:r>
      <w:r w:rsidR="00BD7BD6" w:rsidRPr="00A378A6">
        <w:t xml:space="preserve"> Платные образовательные услуги</w:t>
      </w:r>
      <w:r w:rsidR="008C7467">
        <w:t xml:space="preserve"> и иная, приносящая доход деятельност</w:t>
      </w:r>
      <w:r w:rsidR="00E16CF7">
        <w:t>ь</w:t>
      </w:r>
      <w:r w:rsidR="00BD7BD6" w:rsidRPr="00A378A6">
        <w:t xml:space="preserve"> могут быть оказаны только по желанию заказчика.</w:t>
      </w:r>
    </w:p>
    <w:p w:rsidR="00BB3DFB" w:rsidRPr="0050193A" w:rsidRDefault="00A378A6" w:rsidP="00157A36">
      <w:pPr>
        <w:ind w:right="-567" w:firstLine="567"/>
        <w:jc w:val="both"/>
      </w:pPr>
      <w:r>
        <w:t>5.</w:t>
      </w:r>
      <w:r w:rsidR="00950402">
        <w:t>7</w:t>
      </w:r>
      <w:r w:rsidR="00BD7BD6" w:rsidRPr="00A378A6">
        <w:t xml:space="preserve"> Форму договора </w:t>
      </w:r>
      <w:r w:rsidR="006275CF" w:rsidRPr="00A378A6">
        <w:t>к</w:t>
      </w:r>
      <w:r w:rsidR="00BD7BD6" w:rsidRPr="00A378A6">
        <w:t>олледж разрабатывает самостоятельно на основании нор</w:t>
      </w:r>
      <w:r w:rsidR="00650996">
        <w:t xml:space="preserve">м действующего законодательства и утверждает приказом </w:t>
      </w:r>
      <w:r w:rsidR="007C552C">
        <w:t>колледжа</w:t>
      </w:r>
      <w:r w:rsidR="00650996">
        <w:t>.</w:t>
      </w:r>
    </w:p>
    <w:p w:rsidR="009A769E" w:rsidRPr="00B3719B" w:rsidRDefault="00B3719B" w:rsidP="00B3719B">
      <w:pPr>
        <w:spacing w:before="120" w:after="120"/>
        <w:ind w:firstLine="567"/>
        <w:jc w:val="center"/>
        <w:rPr>
          <w:b/>
        </w:rPr>
      </w:pPr>
      <w:r>
        <w:rPr>
          <w:b/>
        </w:rPr>
        <w:t>6 Порядок установления тарифов на платные образовательные услуги и иную, приносящую доход деятельность</w:t>
      </w:r>
    </w:p>
    <w:p w:rsidR="0050193A" w:rsidRDefault="0050193A" w:rsidP="00B3719B">
      <w:pPr>
        <w:pStyle w:val="af5"/>
        <w:numPr>
          <w:ilvl w:val="1"/>
          <w:numId w:val="16"/>
        </w:numPr>
        <w:tabs>
          <w:tab w:val="left" w:pos="993"/>
          <w:tab w:val="left" w:pos="1442"/>
        </w:tabs>
        <w:spacing w:after="0"/>
        <w:ind w:left="0" w:right="-567" w:firstLine="567"/>
        <w:jc w:val="both"/>
      </w:pPr>
      <w:r>
        <w:t xml:space="preserve">Порядок ценообразования на </w:t>
      </w:r>
      <w:r w:rsidRPr="00A378A6">
        <w:t>платные образовательные услуги</w:t>
      </w:r>
      <w:r>
        <w:t xml:space="preserve"> и иную, приносящую доход деятельность устанавливается нормативными правовыми актами Правительства автономного округа.</w:t>
      </w:r>
    </w:p>
    <w:p w:rsidR="0050193A" w:rsidRDefault="0050193A" w:rsidP="00157A36">
      <w:pPr>
        <w:pStyle w:val="af5"/>
        <w:spacing w:after="0"/>
        <w:ind w:right="-567" w:firstLine="567"/>
        <w:jc w:val="both"/>
      </w:pPr>
      <w:r>
        <w:t xml:space="preserve">В случаях предоставленных колледжем </w:t>
      </w:r>
      <w:r w:rsidRPr="00A378A6">
        <w:t>платны</w:t>
      </w:r>
      <w:r>
        <w:t>х</w:t>
      </w:r>
      <w:r w:rsidRPr="00A378A6">
        <w:t xml:space="preserve"> образовательны</w:t>
      </w:r>
      <w:r>
        <w:t xml:space="preserve">х услуг и иной, приносящей доход деятельности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 на </w:t>
      </w:r>
      <w:r w:rsidRPr="00A378A6">
        <w:t>платные образовательные услуги</w:t>
      </w:r>
      <w:r>
        <w:t xml:space="preserve"> и иную, приносящую доход деятельность, относящихся к его основным видам деятельности, предусмотренны</w:t>
      </w:r>
      <w:r w:rsidR="008472AA">
        <w:t>х</w:t>
      </w:r>
      <w:r>
        <w:t xml:space="preserve"> Уставом колледжа, для граждан и юридических лиц за плату и на одинаковых</w:t>
      </w:r>
      <w:r w:rsidR="008472AA">
        <w:t>,</w:t>
      </w:r>
      <w:r>
        <w:t xml:space="preserve"> при оказании одних и тех же услуг</w:t>
      </w:r>
      <w:r w:rsidR="008472AA">
        <w:t>,</w:t>
      </w:r>
      <w:r>
        <w:t xml:space="preserve"> условиях, Порядок определения указанной платы устанавливается Учредителем, если иное не предусмотрено федеральным законом.</w:t>
      </w:r>
    </w:p>
    <w:p w:rsidR="0050193A" w:rsidRDefault="0050193A" w:rsidP="00157A36">
      <w:pPr>
        <w:pStyle w:val="af5"/>
        <w:numPr>
          <w:ilvl w:val="1"/>
          <w:numId w:val="16"/>
        </w:numPr>
        <w:tabs>
          <w:tab w:val="left" w:pos="1298"/>
        </w:tabs>
        <w:spacing w:after="0"/>
        <w:ind w:left="0" w:right="-567" w:firstLine="567"/>
        <w:jc w:val="both"/>
      </w:pPr>
      <w:r>
        <w:t xml:space="preserve">Цены на </w:t>
      </w:r>
      <w:r w:rsidR="008472AA" w:rsidRPr="00A378A6">
        <w:t>платные образовательные услуги</w:t>
      </w:r>
      <w:r w:rsidR="008472AA">
        <w:t xml:space="preserve"> и иную, приносящую доход деятельность</w:t>
      </w:r>
      <w:r>
        <w:t>, формиру</w:t>
      </w:r>
      <w:r w:rsidR="008472AA">
        <w:t>е</w:t>
      </w:r>
      <w:r>
        <w:t xml:space="preserve">т </w:t>
      </w:r>
      <w:r w:rsidR="008472AA">
        <w:t>колледж</w:t>
      </w:r>
      <w:r>
        <w:t>, в соответствии с Положением о порядке утверждения и согласования предельных уровней цен (тарифов) на платные услуги, оказываемые государственными учреждениями автономного округа, утвержденным постановлением Администрации автономного округа от 28 июня 2007 года № 324-А.</w:t>
      </w:r>
    </w:p>
    <w:p w:rsidR="005B4E24" w:rsidRPr="0050193A" w:rsidRDefault="0050193A" w:rsidP="00157A36">
      <w:pPr>
        <w:pStyle w:val="af5"/>
        <w:numPr>
          <w:ilvl w:val="1"/>
          <w:numId w:val="16"/>
        </w:numPr>
        <w:tabs>
          <w:tab w:val="left" w:pos="1264"/>
        </w:tabs>
        <w:spacing w:after="0"/>
        <w:ind w:left="0" w:right="-567" w:firstLine="567"/>
        <w:jc w:val="both"/>
      </w:pPr>
      <w:r>
        <w:t xml:space="preserve">Расчет цен (тарифов) на платные </w:t>
      </w:r>
      <w:r w:rsidR="008472AA">
        <w:t xml:space="preserve">образовательные </w:t>
      </w:r>
      <w:r>
        <w:t xml:space="preserve">услуги и </w:t>
      </w:r>
      <w:r w:rsidR="008472AA">
        <w:t>иную</w:t>
      </w:r>
      <w:r>
        <w:t xml:space="preserve">, приносящую доход деятельность, осуществляется </w:t>
      </w:r>
      <w:r w:rsidR="008472AA">
        <w:t>колледжем</w:t>
      </w:r>
      <w:r>
        <w:t xml:space="preserve"> исходя из условий раздельного учета, </w:t>
      </w:r>
      <w:r>
        <w:lastRenderedPageBreak/>
        <w:t xml:space="preserve">объемов </w:t>
      </w:r>
      <w:r w:rsidR="008472AA" w:rsidRPr="00A378A6">
        <w:t>платны</w:t>
      </w:r>
      <w:r w:rsidR="008472AA">
        <w:t>х</w:t>
      </w:r>
      <w:r w:rsidR="008472AA" w:rsidRPr="00A378A6">
        <w:t xml:space="preserve"> образовательны</w:t>
      </w:r>
      <w:r w:rsidR="008472AA">
        <w:t>х услуг и иной, приносящей доход деятельности</w:t>
      </w:r>
      <w:r>
        <w:t xml:space="preserve"> и экономически обоснованных расходов и прибыли.</w:t>
      </w:r>
    </w:p>
    <w:p w:rsidR="00BD7BD6" w:rsidRDefault="00A378A6" w:rsidP="00157A36">
      <w:pPr>
        <w:pStyle w:val="ad"/>
        <w:spacing w:before="0" w:beforeAutospacing="0" w:after="0" w:afterAutospacing="0"/>
        <w:ind w:right="-567" w:firstLine="567"/>
        <w:jc w:val="both"/>
      </w:pPr>
      <w:r>
        <w:t>6.</w:t>
      </w:r>
      <w:r w:rsidR="008472AA">
        <w:t>4</w:t>
      </w:r>
      <w:r w:rsidR="00BD7BD6" w:rsidRPr="00A378A6">
        <w:t xml:space="preserve"> Цены на платные образовательные услуги</w:t>
      </w:r>
      <w:r w:rsidR="00E16CF7">
        <w:t xml:space="preserve"> и иную, приносящую доход деятельность</w:t>
      </w:r>
      <w:r w:rsidR="00BD7BD6" w:rsidRPr="00A378A6">
        <w:t xml:space="preserve">, </w:t>
      </w:r>
      <w:r w:rsidR="009A769E">
        <w:t>предоставляемые</w:t>
      </w:r>
      <w:r w:rsidR="00BA5B17">
        <w:t xml:space="preserve"> </w:t>
      </w:r>
      <w:r w:rsidR="006275CF" w:rsidRPr="00A378A6">
        <w:t>к</w:t>
      </w:r>
      <w:r w:rsidR="00BD7BD6" w:rsidRPr="00A378A6">
        <w:t>олледжем, формируются на основании: калькуляций, рассчитанных с учетом материальных, трудовых и других затрат на оказание платных образовательных услуг</w:t>
      </w:r>
      <w:r w:rsidR="008472AA">
        <w:t xml:space="preserve"> и иной, приносящей доход деятельности</w:t>
      </w:r>
      <w:r w:rsidR="00BD7BD6" w:rsidRPr="00A378A6">
        <w:t>, с учетом вида деятельности, кач</w:t>
      </w:r>
      <w:r w:rsidR="008472AA">
        <w:t xml:space="preserve">ества и потребительских свойств; </w:t>
      </w:r>
      <w:r w:rsidR="00BD7BD6" w:rsidRPr="00A378A6">
        <w:t>налогов, предусмотренных действующим законодательством Российской Федерации.</w:t>
      </w:r>
    </w:p>
    <w:p w:rsidR="000E6D04" w:rsidRDefault="00FB342F" w:rsidP="00157A36">
      <w:pPr>
        <w:pStyle w:val="ad"/>
        <w:spacing w:before="0" w:beforeAutospacing="0" w:after="0" w:afterAutospacing="0"/>
        <w:ind w:right="-567" w:firstLine="567"/>
        <w:jc w:val="both"/>
      </w:pPr>
      <w:r>
        <w:t xml:space="preserve">6.5 </w:t>
      </w:r>
      <w:r w:rsidR="000E6D04">
        <w:t>Учредитель</w:t>
      </w:r>
      <w:r w:rsidR="000E6D04" w:rsidRPr="00244633">
        <w:t xml:space="preserve"> осуществляет согласование </w:t>
      </w:r>
      <w:r w:rsidR="007C552C">
        <w:t xml:space="preserve">прейскуранта </w:t>
      </w:r>
      <w:r w:rsidR="000E6D04" w:rsidRPr="00244633">
        <w:t xml:space="preserve">цен (тарифов) на платные </w:t>
      </w:r>
      <w:r w:rsidR="000E6D04">
        <w:t>образовательные</w:t>
      </w:r>
      <w:r w:rsidR="000E6D04" w:rsidRPr="00244633">
        <w:t xml:space="preserve"> услуги</w:t>
      </w:r>
      <w:r w:rsidR="00BB7819">
        <w:t xml:space="preserve"> и иную, приносящую доход деятельность</w:t>
      </w:r>
      <w:r w:rsidR="000E6D04" w:rsidRPr="00244633">
        <w:t xml:space="preserve"> путём установления</w:t>
      </w:r>
      <w:r w:rsidR="00BA5B17">
        <w:t xml:space="preserve"> </w:t>
      </w:r>
      <w:r w:rsidR="000E6D04" w:rsidRPr="00244633">
        <w:t>минимальных и (или) максимальных уровней цен (тарифов)</w:t>
      </w:r>
      <w:r w:rsidR="000E6D04">
        <w:t xml:space="preserve">, включённые в перечень </w:t>
      </w:r>
      <w:r w:rsidR="000E6D04" w:rsidRPr="00244633">
        <w:t xml:space="preserve"> утверждённый </w:t>
      </w:r>
      <w:r w:rsidR="007C552C">
        <w:t>приказом колледжа</w:t>
      </w:r>
      <w:r w:rsidR="000E6D04">
        <w:t>.</w:t>
      </w:r>
    </w:p>
    <w:p w:rsidR="000C5679" w:rsidRPr="00A378A6" w:rsidRDefault="000C5679" w:rsidP="00157A36">
      <w:pPr>
        <w:pStyle w:val="ad"/>
        <w:spacing w:before="0" w:beforeAutospacing="0" w:after="0" w:afterAutospacing="0"/>
        <w:ind w:right="-567" w:firstLine="567"/>
        <w:jc w:val="both"/>
      </w:pPr>
      <w:r w:rsidRPr="00A378A6">
        <w:t>6.</w:t>
      </w:r>
      <w:r w:rsidR="00FB342F">
        <w:t>6</w:t>
      </w:r>
      <w:r w:rsidRPr="00A378A6">
        <w:t xml:space="preserve"> Колледж вправе снизить</w:t>
      </w:r>
      <w:r w:rsidR="007C552C">
        <w:t xml:space="preserve"> (увеличить)</w:t>
      </w:r>
      <w:r w:rsidRPr="00A378A6">
        <w:t xml:space="preserve"> стоимость </w:t>
      </w:r>
      <w:r w:rsidR="009A769E" w:rsidRPr="00A378A6">
        <w:t>платны</w:t>
      </w:r>
      <w:r w:rsidR="009A769E">
        <w:t>х</w:t>
      </w:r>
      <w:r w:rsidR="009A769E" w:rsidRPr="00A378A6">
        <w:t xml:space="preserve"> образовательны</w:t>
      </w:r>
      <w:r w:rsidR="009A769E">
        <w:t>х</w:t>
      </w:r>
      <w:r w:rsidR="009A769E" w:rsidRPr="00A378A6">
        <w:t xml:space="preserve"> услуг</w:t>
      </w:r>
      <w:r w:rsidR="009A769E">
        <w:t xml:space="preserve"> и иной, приносящей доход деятельности</w:t>
      </w:r>
      <w:r w:rsidR="00BA5B17">
        <w:t xml:space="preserve"> </w:t>
      </w:r>
      <w:r w:rsidRPr="00A378A6">
        <w:t xml:space="preserve">с учетом покрытия недостающей стоимости </w:t>
      </w:r>
      <w:r w:rsidR="009A769E" w:rsidRPr="00A378A6">
        <w:t>платны</w:t>
      </w:r>
      <w:r w:rsidR="009A769E">
        <w:t>х</w:t>
      </w:r>
      <w:r w:rsidR="009A769E" w:rsidRPr="00A378A6">
        <w:t xml:space="preserve"> образовательны</w:t>
      </w:r>
      <w:r w:rsidR="009A769E">
        <w:t>х</w:t>
      </w:r>
      <w:r w:rsidR="009A769E" w:rsidRPr="00A378A6">
        <w:t xml:space="preserve"> услуг</w:t>
      </w:r>
      <w:r w:rsidR="009A769E">
        <w:t xml:space="preserve"> и иной, приносящей доход деятельности</w:t>
      </w:r>
      <w:r w:rsidRPr="00A378A6">
        <w:t xml:space="preserve"> за счет собственных средств колледжа, в том числе средств, полученных от </w:t>
      </w:r>
      <w:r w:rsidR="009A769E" w:rsidRPr="00A378A6">
        <w:t>платны</w:t>
      </w:r>
      <w:r w:rsidR="009A769E">
        <w:t>х</w:t>
      </w:r>
      <w:r w:rsidR="009A769E" w:rsidRPr="00A378A6">
        <w:t xml:space="preserve"> образовательны</w:t>
      </w:r>
      <w:r w:rsidR="009A769E">
        <w:t>х</w:t>
      </w:r>
      <w:r w:rsidR="009A769E" w:rsidRPr="00A378A6">
        <w:t xml:space="preserve"> услуг</w:t>
      </w:r>
      <w:r w:rsidR="009A769E">
        <w:t xml:space="preserve"> и иной, приносящей доход деятельности</w:t>
      </w:r>
      <w:r w:rsidRPr="00A378A6">
        <w:t xml:space="preserve">, добровольных пожертвований и целевых взносов физических и (или) юридических лиц. Основания и порядок снижения </w:t>
      </w:r>
      <w:r>
        <w:t xml:space="preserve">или увеличения </w:t>
      </w:r>
      <w:r w:rsidRPr="00A378A6">
        <w:t xml:space="preserve">стоимости </w:t>
      </w:r>
      <w:r w:rsidR="009A769E" w:rsidRPr="00A378A6">
        <w:t>платны</w:t>
      </w:r>
      <w:r w:rsidR="009A769E">
        <w:t>х</w:t>
      </w:r>
      <w:r w:rsidR="009A769E" w:rsidRPr="00A378A6">
        <w:t xml:space="preserve"> образовательны</w:t>
      </w:r>
      <w:r w:rsidR="009A769E">
        <w:t>х</w:t>
      </w:r>
      <w:r w:rsidR="009A769E" w:rsidRPr="00A378A6">
        <w:t xml:space="preserve"> услуг</w:t>
      </w:r>
      <w:r w:rsidR="009A769E">
        <w:t xml:space="preserve"> и иной, приносящей доход деятельности</w:t>
      </w:r>
      <w:r w:rsidR="00BA5B17">
        <w:t xml:space="preserve"> </w:t>
      </w:r>
      <w:r w:rsidRPr="00A378A6">
        <w:t>устанавливаются локальным нормативным актом и доводятся до сведения заказчика.</w:t>
      </w:r>
    </w:p>
    <w:p w:rsidR="000C5679" w:rsidRPr="005A0631" w:rsidRDefault="00246A54" w:rsidP="00157A36">
      <w:pPr>
        <w:pStyle w:val="ad"/>
        <w:spacing w:before="0" w:beforeAutospacing="0" w:after="0" w:afterAutospacing="0"/>
        <w:ind w:right="-567" w:firstLine="567"/>
        <w:jc w:val="both"/>
      </w:pPr>
      <w:r>
        <w:t>6.</w:t>
      </w:r>
      <w:r w:rsidR="00FB342F">
        <w:t>7</w:t>
      </w:r>
      <w:r w:rsidR="00BA5B17">
        <w:t xml:space="preserve"> </w:t>
      </w:r>
      <w:r w:rsidR="00BD7BD6" w:rsidRPr="00A378A6">
        <w:t xml:space="preserve">Стоимость платных образовательных услуг </w:t>
      </w:r>
      <w:r w:rsidR="00BB7819">
        <w:t>и иной, приносящей доход деятельности</w:t>
      </w:r>
      <w:r w:rsidR="00BA5B17">
        <w:t xml:space="preserve"> </w:t>
      </w:r>
      <w:r w:rsidR="00BD7BD6" w:rsidRPr="00A378A6">
        <w:t xml:space="preserve">определяется по соглашению между </w:t>
      </w:r>
      <w:r w:rsidR="006275CF" w:rsidRPr="00A378A6">
        <w:t>к</w:t>
      </w:r>
      <w:r w:rsidR="00BD7BD6" w:rsidRPr="00A378A6">
        <w:t xml:space="preserve">олледжем и заказчиком услуг и указывается в договоре на </w:t>
      </w:r>
      <w:r w:rsidR="009A769E" w:rsidRPr="005A0631">
        <w:t>предоставление</w:t>
      </w:r>
      <w:r w:rsidR="000C5679" w:rsidRPr="005A0631">
        <w:t xml:space="preserve">  платных образовательных услуг</w:t>
      </w:r>
      <w:r w:rsidR="00BB7819" w:rsidRPr="005A0631">
        <w:t xml:space="preserve"> и иной, приносящей доход деятельности</w:t>
      </w:r>
      <w:r w:rsidR="000C5679" w:rsidRPr="005A0631">
        <w:t>.</w:t>
      </w:r>
    </w:p>
    <w:p w:rsidR="000E6D04" w:rsidRPr="005A0631" w:rsidRDefault="00246A54" w:rsidP="00157A36">
      <w:pPr>
        <w:pStyle w:val="ad"/>
        <w:spacing w:before="0" w:beforeAutospacing="0" w:after="0" w:afterAutospacing="0"/>
        <w:ind w:right="-567" w:firstLine="567"/>
        <w:jc w:val="both"/>
      </w:pPr>
      <w:r w:rsidRPr="005A0631">
        <w:t>6.</w:t>
      </w:r>
      <w:r w:rsidR="00FB342F" w:rsidRPr="005A0631">
        <w:t>8</w:t>
      </w:r>
      <w:r w:rsidR="000E6D04" w:rsidRPr="005A0631">
        <w:t xml:space="preserve"> Оплата предоставляемых платных образовательных услуг</w:t>
      </w:r>
      <w:r w:rsidR="00BB7819" w:rsidRPr="005A0631">
        <w:t xml:space="preserve"> и иной, приносящей доход деятельности</w:t>
      </w:r>
      <w:r w:rsidR="000E6D04" w:rsidRPr="005A0631">
        <w:t xml:space="preserve"> производиться в безналичной форме. </w:t>
      </w:r>
    </w:p>
    <w:p w:rsidR="000E6D04" w:rsidRPr="00A378A6" w:rsidRDefault="000E6D04" w:rsidP="00157A36">
      <w:pPr>
        <w:ind w:right="-567" w:firstLine="567"/>
        <w:jc w:val="both"/>
      </w:pPr>
      <w:r w:rsidRPr="005A0631">
        <w:t>6.</w:t>
      </w:r>
      <w:r w:rsidR="00FB342F" w:rsidRPr="005A0631">
        <w:t>9</w:t>
      </w:r>
      <w:r w:rsidRPr="005A0631">
        <w:t xml:space="preserve"> Передача наличных денег лицам, непосредственно</w:t>
      </w:r>
      <w:r w:rsidRPr="00A378A6">
        <w:t xml:space="preserve"> </w:t>
      </w:r>
      <w:r w:rsidR="009A769E">
        <w:t>предоставляющим</w:t>
      </w:r>
      <w:r w:rsidRPr="00A378A6">
        <w:t xml:space="preserve"> платные образовательные услуги</w:t>
      </w:r>
      <w:r w:rsidR="00BB7819">
        <w:t xml:space="preserve"> и иную, приносящую доход деятельность</w:t>
      </w:r>
      <w:r w:rsidRPr="00A378A6">
        <w:t>, или</w:t>
      </w:r>
      <w:r w:rsidRPr="00370F74">
        <w:t xml:space="preserve"> другим лицам запрещается.</w:t>
      </w:r>
    </w:p>
    <w:p w:rsidR="00246A54" w:rsidRPr="00246A54" w:rsidRDefault="00246A54" w:rsidP="00157A36">
      <w:pPr>
        <w:pStyle w:val="af5"/>
        <w:tabs>
          <w:tab w:val="left" w:pos="1221"/>
        </w:tabs>
        <w:spacing w:after="0"/>
        <w:ind w:right="-567" w:firstLine="567"/>
        <w:jc w:val="both"/>
        <w:rPr>
          <w:rFonts w:eastAsia="Arial Unicode MS"/>
        </w:rPr>
      </w:pPr>
      <w:r w:rsidRPr="00246A54">
        <w:t>6.1</w:t>
      </w:r>
      <w:r w:rsidR="00983727">
        <w:t>0</w:t>
      </w:r>
      <w:r w:rsidR="00BA5B17">
        <w:t xml:space="preserve"> </w:t>
      </w:r>
      <w:r>
        <w:rPr>
          <w:rFonts w:eastAsia="Arial Unicode MS"/>
        </w:rPr>
        <w:t>Директор</w:t>
      </w:r>
      <w:r w:rsidRPr="00246A54">
        <w:rPr>
          <w:rFonts w:eastAsia="Arial Unicode MS"/>
        </w:rPr>
        <w:t xml:space="preserve"> по соглашению с заказчиком вправе изменять стоимость </w:t>
      </w:r>
      <w:r w:rsidRPr="00A378A6">
        <w:t>платных образовательных услуг</w:t>
      </w:r>
      <w:r>
        <w:t xml:space="preserve"> и иной, приносящей доход деятельности</w:t>
      </w:r>
      <w:r w:rsidRPr="00246A54">
        <w:rPr>
          <w:rFonts w:eastAsia="Arial Unicode MS"/>
        </w:rPr>
        <w:t>, в пределах, согласованных Учредителем цен (тарифов) на эти услуги.</w:t>
      </w:r>
    </w:p>
    <w:p w:rsidR="00E1441E" w:rsidRPr="006F61D5" w:rsidRDefault="00E1441E" w:rsidP="00157A36">
      <w:pPr>
        <w:pStyle w:val="ad"/>
        <w:spacing w:before="0" w:beforeAutospacing="0" w:after="0" w:afterAutospacing="0"/>
        <w:ind w:right="-567" w:firstLine="567"/>
        <w:jc w:val="both"/>
      </w:pPr>
      <w:r w:rsidRPr="006F61D5">
        <w:t>6.</w:t>
      </w:r>
      <w:r w:rsidR="00246A54">
        <w:t>1</w:t>
      </w:r>
      <w:r w:rsidR="00983727">
        <w:t>1</w:t>
      </w:r>
      <w:r w:rsidRPr="006F61D5">
        <w:t xml:space="preserve"> Колледж вправе самостоятельно устанавливать льготы по оплате услуг для заказчиков, в соответствии с </w:t>
      </w:r>
      <w:r w:rsidR="000C5679">
        <w:t>настоящим Положением</w:t>
      </w:r>
      <w:r w:rsidRPr="006F61D5">
        <w:t xml:space="preserve">. Перечень льготных категорий заказчика, с указанием размера предоставляемой льготы, утверждается приказом колледжа. </w:t>
      </w:r>
    </w:p>
    <w:p w:rsidR="00E1441E" w:rsidRPr="006F61D5" w:rsidRDefault="00E1441E" w:rsidP="00157A36">
      <w:pPr>
        <w:ind w:right="-567" w:firstLine="567"/>
        <w:jc w:val="both"/>
      </w:pPr>
      <w:r w:rsidRPr="006F61D5">
        <w:t>6.</w:t>
      </w:r>
      <w:r w:rsidR="000C5679">
        <w:t>1</w:t>
      </w:r>
      <w:r w:rsidR="00983727">
        <w:t>2</w:t>
      </w:r>
      <w:r w:rsidRPr="006F61D5">
        <w:t xml:space="preserve"> К льготной категории заказчика относятся: </w:t>
      </w:r>
      <w:r w:rsidR="009A769E">
        <w:t>обучающиеся</w:t>
      </w:r>
      <w:r w:rsidRPr="006F61D5">
        <w:t xml:space="preserve"> и сотрудники колледжа, а также сотрудники  предприятий направленные на обучение. </w:t>
      </w:r>
    </w:p>
    <w:p w:rsidR="00E1441E" w:rsidRPr="006F61D5" w:rsidRDefault="002D0D05" w:rsidP="00157A36">
      <w:pPr>
        <w:ind w:right="-567" w:firstLine="567"/>
        <w:jc w:val="both"/>
      </w:pPr>
      <w:r w:rsidRPr="006F61D5">
        <w:t>6.</w:t>
      </w:r>
      <w:r w:rsidR="000C5679">
        <w:t>1</w:t>
      </w:r>
      <w:r w:rsidR="00983727">
        <w:t>2</w:t>
      </w:r>
      <w:r w:rsidRPr="006F61D5">
        <w:t>.1</w:t>
      </w:r>
      <w:r w:rsidR="00BA5B17">
        <w:t xml:space="preserve"> </w:t>
      </w:r>
      <w:r w:rsidR="009A769E">
        <w:t>обучающимся</w:t>
      </w:r>
      <w:r w:rsidR="00E1441E" w:rsidRPr="006F61D5">
        <w:t xml:space="preserve"> колледжа может устанавливаться скидка</w:t>
      </w:r>
      <w:r w:rsidR="006F61D5" w:rsidRPr="006F61D5">
        <w:t xml:space="preserve"> в размере 10%</w:t>
      </w:r>
      <w:r w:rsidR="00E1441E" w:rsidRPr="006F61D5">
        <w:t xml:space="preserve"> (без учета перезачета дисциплин) на все </w:t>
      </w:r>
      <w:r w:rsidR="009A769E">
        <w:t xml:space="preserve">предоставляемые </w:t>
      </w:r>
      <w:r w:rsidR="009A769E" w:rsidRPr="00A378A6">
        <w:t>платны</w:t>
      </w:r>
      <w:r w:rsidR="009A769E">
        <w:t>е</w:t>
      </w:r>
      <w:r w:rsidR="009A769E" w:rsidRPr="00A378A6">
        <w:t xml:space="preserve"> образовательны</w:t>
      </w:r>
      <w:r w:rsidR="009A769E">
        <w:t>е</w:t>
      </w:r>
      <w:r w:rsidR="009A769E" w:rsidRPr="00A378A6">
        <w:t xml:space="preserve"> услуг</w:t>
      </w:r>
      <w:r w:rsidR="009A769E">
        <w:t>и и иную, приносящую доход деятельность</w:t>
      </w:r>
      <w:r w:rsidR="00E1441E" w:rsidRPr="006F61D5">
        <w:t xml:space="preserve"> в профессиональном обучении и дополнительном образовании; </w:t>
      </w:r>
    </w:p>
    <w:p w:rsidR="00E1441E" w:rsidRPr="006F61D5" w:rsidRDefault="002D0D05" w:rsidP="00157A36">
      <w:pPr>
        <w:ind w:right="-567" w:firstLine="567"/>
        <w:jc w:val="both"/>
      </w:pPr>
      <w:r w:rsidRPr="006F61D5">
        <w:t>6.</w:t>
      </w:r>
      <w:r w:rsidR="000C5679">
        <w:t>1</w:t>
      </w:r>
      <w:r w:rsidR="00983727">
        <w:t>2</w:t>
      </w:r>
      <w:r w:rsidRPr="006F61D5">
        <w:t>.2</w:t>
      </w:r>
      <w:r w:rsidR="00BA5B17">
        <w:t xml:space="preserve"> </w:t>
      </w:r>
      <w:r w:rsidR="009A769E">
        <w:t>обучающимся</w:t>
      </w:r>
      <w:r w:rsidR="00E1441E" w:rsidRPr="006F61D5">
        <w:t xml:space="preserve"> колледжа</w:t>
      </w:r>
      <w:r w:rsidR="006F61D5">
        <w:t>,</w:t>
      </w:r>
      <w:r w:rsidR="00E1441E" w:rsidRPr="006F61D5">
        <w:t xml:space="preserve"> по родственным профессиям и специальностям на </w:t>
      </w:r>
      <w:r w:rsidR="009A769E">
        <w:t xml:space="preserve">предоставляемые </w:t>
      </w:r>
      <w:r w:rsidR="009A769E" w:rsidRPr="00A378A6">
        <w:t>платны</w:t>
      </w:r>
      <w:r w:rsidR="009A769E">
        <w:t>е</w:t>
      </w:r>
      <w:r w:rsidR="009A769E" w:rsidRPr="00A378A6">
        <w:t xml:space="preserve"> образовательны</w:t>
      </w:r>
      <w:r w:rsidR="009A769E">
        <w:t>е</w:t>
      </w:r>
      <w:r w:rsidR="009A769E" w:rsidRPr="00A378A6">
        <w:t xml:space="preserve"> услуг</w:t>
      </w:r>
      <w:r w:rsidR="009A769E">
        <w:t>и и иную, приносящую доход деятельность</w:t>
      </w:r>
      <w:r w:rsidR="00E1441E" w:rsidRPr="006F61D5">
        <w:t xml:space="preserve"> в профессиональном обучении и дополнительном образовании с учетом перезачета освоенных учебных дисциплин по </w:t>
      </w:r>
      <w:r w:rsidR="000C5679">
        <w:t xml:space="preserve">образовательным </w:t>
      </w:r>
      <w:r w:rsidR="00E1441E" w:rsidRPr="006F61D5">
        <w:t xml:space="preserve">программам </w:t>
      </w:r>
      <w:r w:rsidR="000A0E07">
        <w:t>среднего профессионального образования</w:t>
      </w:r>
      <w:r w:rsidR="00E1441E" w:rsidRPr="006F61D5">
        <w:t xml:space="preserve"> подготовки специалистов среднего звена и квалифицированных рабочих и служащ</w:t>
      </w:r>
      <w:r w:rsidR="006F61D5">
        <w:t>их, может устанавливаться скидка</w:t>
      </w:r>
      <w:r w:rsidR="00E1441E" w:rsidRPr="006F61D5">
        <w:t xml:space="preserve"> не ниже понесенных затрат себестоимости </w:t>
      </w:r>
      <w:r w:rsidR="00426ABD" w:rsidRPr="006F61D5">
        <w:t xml:space="preserve">в соответствии с </w:t>
      </w:r>
      <w:r w:rsidR="00E1441E" w:rsidRPr="006F61D5">
        <w:t>разработанными и</w:t>
      </w:r>
      <w:r w:rsidR="006F61D5">
        <w:t>ндивидуальными учебными планами;</w:t>
      </w:r>
    </w:p>
    <w:p w:rsidR="00E1441E" w:rsidRPr="006F61D5" w:rsidRDefault="002D0D05" w:rsidP="00157A36">
      <w:pPr>
        <w:ind w:right="-567" w:firstLine="567"/>
        <w:jc w:val="both"/>
      </w:pPr>
      <w:r w:rsidRPr="006F61D5">
        <w:t>6.</w:t>
      </w:r>
      <w:r w:rsidR="000A0E07">
        <w:t>1</w:t>
      </w:r>
      <w:r w:rsidR="00983727">
        <w:t>2</w:t>
      </w:r>
      <w:r w:rsidRPr="006F61D5">
        <w:t>.3</w:t>
      </w:r>
      <w:r w:rsidR="00E1441E" w:rsidRPr="006F61D5">
        <w:t xml:space="preserve"> сотрудникам колледжа на </w:t>
      </w:r>
      <w:r w:rsidR="009A769E">
        <w:t xml:space="preserve">предоставляемые </w:t>
      </w:r>
      <w:r w:rsidR="009A769E" w:rsidRPr="00A378A6">
        <w:t>платны</w:t>
      </w:r>
      <w:r w:rsidR="009A769E">
        <w:t>е</w:t>
      </w:r>
      <w:r w:rsidR="009A769E" w:rsidRPr="00A378A6">
        <w:t xml:space="preserve"> образовательны</w:t>
      </w:r>
      <w:r w:rsidR="009A769E">
        <w:t>е</w:t>
      </w:r>
      <w:r w:rsidR="009A769E" w:rsidRPr="00A378A6">
        <w:t xml:space="preserve"> услуг</w:t>
      </w:r>
      <w:r w:rsidR="009A769E">
        <w:t>и и иную, приносящую доход деятельность</w:t>
      </w:r>
      <w:r w:rsidR="00E1441E" w:rsidRPr="006F61D5">
        <w:t xml:space="preserve"> по программам профессионального обучения </w:t>
      </w:r>
      <w:r w:rsidR="003334AB" w:rsidRPr="006F61D5">
        <w:t xml:space="preserve">и дополнительного образования </w:t>
      </w:r>
      <w:r w:rsidR="00E1441E" w:rsidRPr="006F61D5">
        <w:t>в связи с потребностью колледжа может устанавливаться скидка:</w:t>
      </w:r>
    </w:p>
    <w:p w:rsidR="00BF65A1" w:rsidRPr="006F61D5" w:rsidRDefault="002D0D05" w:rsidP="00157A36">
      <w:pPr>
        <w:ind w:right="-567" w:firstLine="567"/>
        <w:jc w:val="both"/>
      </w:pPr>
      <w:r w:rsidRPr="006F61D5">
        <w:lastRenderedPageBreak/>
        <w:t>-</w:t>
      </w:r>
      <w:r w:rsidR="00E1441E" w:rsidRPr="006F61D5">
        <w:t xml:space="preserve"> в размере до 100% по программе </w:t>
      </w:r>
      <w:r w:rsidR="00BF65A1" w:rsidRPr="006F61D5">
        <w:t xml:space="preserve">дополнительного образования </w:t>
      </w:r>
      <w:r w:rsidR="00426ABD" w:rsidRPr="006F61D5">
        <w:t>«Обучение и аттестация по охране труда физических лиц, руководителей и специалистов предприятий, учреждений и организаций»</w:t>
      </w:r>
      <w:r w:rsidR="00BF65A1" w:rsidRPr="006F61D5">
        <w:t>;</w:t>
      </w:r>
    </w:p>
    <w:p w:rsidR="00E1441E" w:rsidRPr="006F61D5" w:rsidRDefault="002D0D05" w:rsidP="00157A36">
      <w:pPr>
        <w:ind w:right="-567" w:firstLine="567"/>
        <w:jc w:val="both"/>
      </w:pPr>
      <w:r w:rsidRPr="006F61D5">
        <w:t xml:space="preserve">- </w:t>
      </w:r>
      <w:r w:rsidR="00BF65A1" w:rsidRPr="006F61D5">
        <w:t xml:space="preserve">в размере до </w:t>
      </w:r>
      <w:r w:rsidR="00993CF3" w:rsidRPr="006F61D5">
        <w:t>100</w:t>
      </w:r>
      <w:r w:rsidR="00E1441E" w:rsidRPr="006F61D5">
        <w:t xml:space="preserve">% </w:t>
      </w:r>
      <w:r w:rsidR="003334AB" w:rsidRPr="006F61D5">
        <w:t xml:space="preserve">по программам профессионального обучения и дополнительного образования </w:t>
      </w:r>
      <w:r w:rsidR="00E1441E" w:rsidRPr="006F61D5">
        <w:t xml:space="preserve">в связи с производственной необходимостью </w:t>
      </w:r>
      <w:r w:rsidR="006F61D5" w:rsidRPr="006F61D5">
        <w:t>по</w:t>
      </w:r>
      <w:r w:rsidR="00BA5B17">
        <w:t xml:space="preserve"> </w:t>
      </w:r>
      <w:r w:rsidR="00E1441E" w:rsidRPr="006F61D5">
        <w:t>представлению непосредственного руководителя.</w:t>
      </w:r>
    </w:p>
    <w:p w:rsidR="00B42DF8" w:rsidRDefault="00CD6FD8" w:rsidP="00157A36">
      <w:pPr>
        <w:ind w:right="-567" w:firstLine="567"/>
        <w:jc w:val="both"/>
      </w:pPr>
      <w:r w:rsidRPr="006F61D5">
        <w:t>6.</w:t>
      </w:r>
      <w:r w:rsidR="000A0E07">
        <w:t>1</w:t>
      </w:r>
      <w:r w:rsidR="00983727">
        <w:t>2</w:t>
      </w:r>
      <w:r w:rsidRPr="006F61D5">
        <w:t xml:space="preserve">.4 сотрудникам колледжа </w:t>
      </w:r>
      <w:r w:rsidR="002D0D05" w:rsidRPr="006F61D5">
        <w:t>в размере до 10%</w:t>
      </w:r>
      <w:r w:rsidRPr="006F61D5">
        <w:t>, кроме сотрудников указанных в п.п. 6.</w:t>
      </w:r>
      <w:r w:rsidR="000A0E07">
        <w:t>1</w:t>
      </w:r>
      <w:r w:rsidR="00431180">
        <w:t>3</w:t>
      </w:r>
      <w:r w:rsidRPr="006F61D5">
        <w:t>.3.</w:t>
      </w:r>
    </w:p>
    <w:p w:rsidR="00E1441E" w:rsidRDefault="00BA5B17" w:rsidP="00BA5B17">
      <w:pPr>
        <w:spacing w:before="120" w:after="120"/>
        <w:ind w:firstLine="567"/>
        <w:jc w:val="center"/>
        <w:rPr>
          <w:b/>
        </w:rPr>
      </w:pPr>
      <w:r w:rsidRPr="00BA5B17">
        <w:rPr>
          <w:b/>
        </w:rPr>
        <w:t>7 Порядок расходования средств, полученных от деятельности по предоставлению платных образовательных услуг и иной, приносящей доход деятельности</w:t>
      </w:r>
    </w:p>
    <w:p w:rsidR="00246A54" w:rsidRPr="00246A54" w:rsidRDefault="003E09F4" w:rsidP="00BA5B17">
      <w:pPr>
        <w:ind w:right="-567" w:firstLine="567"/>
        <w:jc w:val="both"/>
      </w:pPr>
      <w:r w:rsidRPr="00246A54">
        <w:t>7.1</w:t>
      </w:r>
      <w:r w:rsidR="00BA5B17">
        <w:t xml:space="preserve"> </w:t>
      </w:r>
      <w:r w:rsidR="00246A54" w:rsidRPr="00246A54">
        <w:t xml:space="preserve">Планирование доходов от </w:t>
      </w:r>
      <w:r w:rsidR="00246A54">
        <w:t xml:space="preserve">предоставленных </w:t>
      </w:r>
      <w:r w:rsidR="00246A54" w:rsidRPr="00A378A6">
        <w:t>платны</w:t>
      </w:r>
      <w:r w:rsidR="00246A54">
        <w:t>х</w:t>
      </w:r>
      <w:r w:rsidR="00246A54" w:rsidRPr="00A378A6">
        <w:t xml:space="preserve"> образовательны</w:t>
      </w:r>
      <w:r w:rsidR="00246A54">
        <w:t>х</w:t>
      </w:r>
      <w:r w:rsidR="00246A54" w:rsidRPr="00A378A6">
        <w:t xml:space="preserve"> услуг</w:t>
      </w:r>
      <w:r w:rsidR="00246A54">
        <w:t xml:space="preserve"> и иной, приносящей доход деятельности</w:t>
      </w:r>
      <w:r w:rsidR="00246A54" w:rsidRPr="00246A54">
        <w:t xml:space="preserve">, осуществляется Учредителем и </w:t>
      </w:r>
      <w:r w:rsidR="00246A54">
        <w:t>колледжем</w:t>
      </w:r>
      <w:r w:rsidR="00246A54" w:rsidRPr="00246A54">
        <w:t xml:space="preserve"> в процессе формирования проекта закона автономного округа об окружном бюджете на очередной финансовый год и плановый период.</w:t>
      </w:r>
    </w:p>
    <w:p w:rsidR="00E52689" w:rsidRDefault="00A378A6" w:rsidP="00BA5B17">
      <w:pPr>
        <w:ind w:right="-567" w:firstLine="567"/>
        <w:jc w:val="both"/>
      </w:pPr>
      <w:r>
        <w:t>7.</w:t>
      </w:r>
      <w:r w:rsidR="00246A54">
        <w:t>2</w:t>
      </w:r>
      <w:r w:rsidR="00BD7BD6" w:rsidRPr="00A378A6">
        <w:t xml:space="preserve"> Доходы, полученные </w:t>
      </w:r>
      <w:r w:rsidR="006275CF" w:rsidRPr="00A378A6">
        <w:t>к</w:t>
      </w:r>
      <w:r w:rsidR="00BD7BD6" w:rsidRPr="00A378A6">
        <w:t xml:space="preserve">олледжем </w:t>
      </w:r>
      <w:r w:rsidR="008E6D2A">
        <w:t>в результате предоставления</w:t>
      </w:r>
      <w:r w:rsidR="00BD7BD6" w:rsidRPr="00A378A6">
        <w:t xml:space="preserve"> платных образовательных услуг</w:t>
      </w:r>
      <w:r w:rsidR="007972CB">
        <w:t xml:space="preserve"> и иной, приносящей доход деятельности</w:t>
      </w:r>
      <w:r w:rsidR="00A82D63">
        <w:t>,</w:t>
      </w:r>
      <w:r w:rsidR="00BD7BD6" w:rsidRPr="00A378A6">
        <w:t xml:space="preserve"> поступают в самостоятельное распоряжение </w:t>
      </w:r>
      <w:r w:rsidR="006275CF" w:rsidRPr="00A378A6">
        <w:t>к</w:t>
      </w:r>
      <w:r w:rsidR="00A82D63">
        <w:t>олледжа</w:t>
      </w:r>
      <w:r w:rsidR="00BD7BD6" w:rsidRPr="00A378A6">
        <w:t xml:space="preserve"> и расходуются в соответствии с утвержденным планом финанс</w:t>
      </w:r>
      <w:r w:rsidR="00E52689">
        <w:t xml:space="preserve">ово-хозяйственной деятельности </w:t>
      </w:r>
      <w:r w:rsidR="000E6D04">
        <w:t>на</w:t>
      </w:r>
      <w:r w:rsidR="00110DCA">
        <w:t>:</w:t>
      </w:r>
    </w:p>
    <w:p w:rsidR="00E52689" w:rsidRDefault="00E52689" w:rsidP="00BA5B17">
      <w:pPr>
        <w:ind w:right="-567" w:firstLine="567"/>
        <w:jc w:val="both"/>
      </w:pPr>
      <w:r>
        <w:t xml:space="preserve">- оплату и стимулирование труда работников колледжа, учитывая, что стимулирование труда директора осуществляется только на основании приказа </w:t>
      </w:r>
      <w:r w:rsidR="007972CB">
        <w:t>Учредителя</w:t>
      </w:r>
      <w:r>
        <w:t>;</w:t>
      </w:r>
    </w:p>
    <w:p w:rsidR="0023323B" w:rsidRDefault="00E52689" w:rsidP="00157A36">
      <w:pPr>
        <w:ind w:right="-567" w:firstLine="567"/>
        <w:jc w:val="both"/>
      </w:pPr>
      <w:r>
        <w:t xml:space="preserve">- оплату гражданско-правовых договоров исполнителей, которые задействованы </w:t>
      </w:r>
      <w:r w:rsidR="0023323B">
        <w:t xml:space="preserve">в </w:t>
      </w:r>
      <w:r w:rsidR="008E6D2A">
        <w:t>предоставлении</w:t>
      </w:r>
      <w:r w:rsidR="00BA5B17">
        <w:t xml:space="preserve"> </w:t>
      </w:r>
      <w:r w:rsidR="008E6D2A" w:rsidRPr="00A378A6">
        <w:t>платны</w:t>
      </w:r>
      <w:r w:rsidR="008E6D2A">
        <w:t>х</w:t>
      </w:r>
      <w:r w:rsidR="008E6D2A" w:rsidRPr="00A378A6">
        <w:t xml:space="preserve"> образовательны</w:t>
      </w:r>
      <w:r w:rsidR="008E6D2A">
        <w:t>х</w:t>
      </w:r>
      <w:r w:rsidR="008E6D2A" w:rsidRPr="00A378A6">
        <w:t xml:space="preserve"> услуг</w:t>
      </w:r>
      <w:r w:rsidR="008E6D2A">
        <w:t xml:space="preserve"> и иной, приносящей доход деятельности</w:t>
      </w:r>
      <w:r w:rsidR="0023323B">
        <w:t>;</w:t>
      </w:r>
    </w:p>
    <w:p w:rsidR="0023323B" w:rsidRDefault="0023323B" w:rsidP="00157A36">
      <w:pPr>
        <w:ind w:right="-567" w:firstLine="567"/>
        <w:jc w:val="both"/>
      </w:pPr>
      <w:r>
        <w:t>- содержание, развитие и совершенствование образовательного процесса (коммунальные услуги и другие расходы);</w:t>
      </w:r>
    </w:p>
    <w:p w:rsidR="0023323B" w:rsidRDefault="0023323B" w:rsidP="00157A36">
      <w:pPr>
        <w:ind w:right="-567" w:firstLine="567"/>
        <w:jc w:val="both"/>
      </w:pPr>
      <w:r>
        <w:t>- развитие материальной базы колледжа;</w:t>
      </w:r>
    </w:p>
    <w:p w:rsidR="0023323B" w:rsidRDefault="0023323B" w:rsidP="00157A36">
      <w:pPr>
        <w:ind w:right="-567" w:firstLine="567"/>
        <w:jc w:val="both"/>
      </w:pPr>
      <w:r>
        <w:t xml:space="preserve">- социальную поддержку работников колледжа, которые содержатся за счёт средств, получаемых от </w:t>
      </w:r>
      <w:r w:rsidR="008E6D2A">
        <w:t>предоставления</w:t>
      </w:r>
      <w:r>
        <w:t xml:space="preserve"> платных образовательных услуг</w:t>
      </w:r>
      <w:r w:rsidR="007972CB">
        <w:t xml:space="preserve"> и иной, приносящей доход деятельности</w:t>
      </w:r>
      <w:r>
        <w:t xml:space="preserve"> в соответствии с действующими нормативными документами автономного округа;</w:t>
      </w:r>
    </w:p>
    <w:p w:rsidR="0023323B" w:rsidRDefault="0023323B" w:rsidP="00157A36">
      <w:pPr>
        <w:ind w:right="-567" w:firstLine="567"/>
        <w:jc w:val="both"/>
      </w:pPr>
      <w:r>
        <w:t>- оплату культурно-массовых мероприятий (аренда зала и аналогичные мероприятия), проведение памятных дат и торжеств (приобретение цветов и аналогичные торжества).</w:t>
      </w:r>
    </w:p>
    <w:p w:rsidR="00110DCA" w:rsidRDefault="0023323B" w:rsidP="00157A36">
      <w:pPr>
        <w:ind w:right="-567" w:firstLine="567"/>
        <w:jc w:val="both"/>
      </w:pPr>
      <w:r>
        <w:t xml:space="preserve">Колледж вправе привлекать на договорной основе специалистов для </w:t>
      </w:r>
      <w:r w:rsidR="008E6D2A">
        <w:t>предоставления</w:t>
      </w:r>
      <w:r>
        <w:t xml:space="preserve"> платных </w:t>
      </w:r>
      <w:r w:rsidR="008E6D2A">
        <w:t xml:space="preserve">образовательных </w:t>
      </w:r>
      <w:r>
        <w:t>услуг</w:t>
      </w:r>
      <w:r w:rsidR="007972CB">
        <w:t xml:space="preserve"> и иной, приносящей доход деятельности</w:t>
      </w:r>
      <w:r>
        <w:t>.</w:t>
      </w:r>
    </w:p>
    <w:p w:rsidR="00431180" w:rsidRPr="00BA5B17" w:rsidRDefault="00BA5B17" w:rsidP="00BA5B17">
      <w:pPr>
        <w:pStyle w:val="ac"/>
        <w:numPr>
          <w:ilvl w:val="0"/>
          <w:numId w:val="28"/>
        </w:numPr>
        <w:tabs>
          <w:tab w:val="left" w:pos="1431"/>
        </w:tabs>
        <w:spacing w:before="120" w:after="120"/>
        <w:ind w:right="40"/>
        <w:jc w:val="center"/>
        <w:rPr>
          <w:b/>
        </w:rPr>
      </w:pPr>
      <w:r w:rsidRPr="00BA5B17">
        <w:rPr>
          <w:rFonts w:eastAsia="Arial Unicode MS"/>
          <w:b/>
        </w:rPr>
        <w:t xml:space="preserve">Бухгалтерский </w:t>
      </w:r>
      <w:r w:rsidRPr="00BA5B17">
        <w:rPr>
          <w:b/>
        </w:rPr>
        <w:t>учет и отчетность</w:t>
      </w:r>
    </w:p>
    <w:p w:rsidR="00F750FC" w:rsidRDefault="00F750FC" w:rsidP="00BA5B17">
      <w:pPr>
        <w:pStyle w:val="af5"/>
        <w:tabs>
          <w:tab w:val="left" w:pos="993"/>
          <w:tab w:val="left" w:pos="1245"/>
        </w:tabs>
        <w:spacing w:after="0"/>
        <w:ind w:right="-567" w:firstLine="567"/>
        <w:jc w:val="both"/>
      </w:pPr>
      <w:r>
        <w:t xml:space="preserve">8.1 Бухгалтерский учет и отчетность по </w:t>
      </w:r>
      <w:r w:rsidR="00250607">
        <w:t>предоставлению</w:t>
      </w:r>
      <w:r w:rsidR="00BA5B17">
        <w:t xml:space="preserve"> </w:t>
      </w:r>
      <w:r w:rsidR="00250607" w:rsidRPr="00A378A6">
        <w:t>платны</w:t>
      </w:r>
      <w:r w:rsidR="00250607">
        <w:t>х</w:t>
      </w:r>
      <w:r w:rsidR="00250607" w:rsidRPr="00A378A6">
        <w:t xml:space="preserve"> образовательны</w:t>
      </w:r>
      <w:r w:rsidR="00250607">
        <w:t>х</w:t>
      </w:r>
      <w:r w:rsidR="00250607" w:rsidRPr="00A378A6">
        <w:t xml:space="preserve"> услуг</w:t>
      </w:r>
      <w:r w:rsidR="00250607">
        <w:t xml:space="preserve"> и иной, приносящей доход деятельности</w:t>
      </w:r>
      <w:r>
        <w:t xml:space="preserve"> ведется в соответствии с действующим законодательством Российской Федерации.</w:t>
      </w:r>
    </w:p>
    <w:p w:rsidR="00F750FC" w:rsidRDefault="00F750FC" w:rsidP="00BA5B17">
      <w:pPr>
        <w:pStyle w:val="af5"/>
        <w:numPr>
          <w:ilvl w:val="1"/>
          <w:numId w:val="19"/>
        </w:numPr>
        <w:tabs>
          <w:tab w:val="left" w:pos="993"/>
          <w:tab w:val="left" w:pos="1298"/>
        </w:tabs>
        <w:spacing w:after="0"/>
        <w:ind w:left="0" w:right="-567" w:firstLine="567"/>
        <w:jc w:val="both"/>
      </w:pPr>
      <w:r>
        <w:t xml:space="preserve">Работа по ведению бухгалтерского учета и отчетности, финансовых операций по предоставлению </w:t>
      </w:r>
      <w:r w:rsidR="00250607" w:rsidRPr="00A378A6">
        <w:t>платны</w:t>
      </w:r>
      <w:r w:rsidR="00250607">
        <w:t>х</w:t>
      </w:r>
      <w:r w:rsidR="00250607" w:rsidRPr="00A378A6">
        <w:t xml:space="preserve"> образовательны</w:t>
      </w:r>
      <w:r w:rsidR="00250607">
        <w:t>х</w:t>
      </w:r>
      <w:r w:rsidR="00250607" w:rsidRPr="00A378A6">
        <w:t xml:space="preserve"> услуг</w:t>
      </w:r>
      <w:r w:rsidR="00250607">
        <w:t xml:space="preserve"> и иной, приносящей доход деятельности </w:t>
      </w:r>
      <w:r>
        <w:t xml:space="preserve">производится </w:t>
      </w:r>
      <w:r w:rsidR="00250607">
        <w:t>колледжем</w:t>
      </w:r>
      <w:r>
        <w:t>, осуществляющ</w:t>
      </w:r>
      <w:r w:rsidR="00250607">
        <w:t>им</w:t>
      </w:r>
      <w:r>
        <w:t xml:space="preserve"> ведение бухгалтерского учета самостоятельно, либо на договорной основе.</w:t>
      </w:r>
    </w:p>
    <w:p w:rsidR="00F750FC" w:rsidRDefault="00F750FC" w:rsidP="00BA5B17">
      <w:pPr>
        <w:pStyle w:val="af5"/>
        <w:numPr>
          <w:ilvl w:val="1"/>
          <w:numId w:val="19"/>
        </w:numPr>
        <w:tabs>
          <w:tab w:val="left" w:pos="993"/>
          <w:tab w:val="left" w:pos="1528"/>
        </w:tabs>
        <w:spacing w:after="0"/>
        <w:ind w:left="0" w:right="-567" w:firstLine="567"/>
        <w:jc w:val="both"/>
      </w:pPr>
      <w:r>
        <w:t xml:space="preserve">Ответственным за полноту собранных денежных средств, своевременность сдачи их в кассу и зачисления на счет </w:t>
      </w:r>
      <w:r w:rsidR="00250607">
        <w:t>колледжа</w:t>
      </w:r>
      <w:r>
        <w:t xml:space="preserve">, пользованием средств </w:t>
      </w:r>
      <w:r w:rsidR="00250607">
        <w:t>от предоставленных</w:t>
      </w:r>
      <w:r w:rsidR="00BA5B17">
        <w:t xml:space="preserve"> </w:t>
      </w:r>
      <w:r w:rsidR="00250607" w:rsidRPr="00A378A6">
        <w:t>платны</w:t>
      </w:r>
      <w:r w:rsidR="00250607">
        <w:t>х</w:t>
      </w:r>
      <w:r w:rsidR="00250607" w:rsidRPr="00A378A6">
        <w:t xml:space="preserve"> образовательны</w:t>
      </w:r>
      <w:r w:rsidR="00250607">
        <w:t>х</w:t>
      </w:r>
      <w:r w:rsidR="00250607" w:rsidRPr="00A378A6">
        <w:t xml:space="preserve"> услуг</w:t>
      </w:r>
      <w:r w:rsidR="00250607">
        <w:t xml:space="preserve"> и иной, приносящей доход деятельности</w:t>
      </w:r>
      <w:r>
        <w:t xml:space="preserve">, является </w:t>
      </w:r>
      <w:r w:rsidR="00250607">
        <w:t>директор колледжа</w:t>
      </w:r>
      <w:r>
        <w:t>.</w:t>
      </w:r>
    </w:p>
    <w:p w:rsidR="00F750FC" w:rsidRDefault="00F750FC" w:rsidP="00BA5B17">
      <w:pPr>
        <w:pStyle w:val="af5"/>
        <w:numPr>
          <w:ilvl w:val="1"/>
          <w:numId w:val="19"/>
        </w:numPr>
        <w:tabs>
          <w:tab w:val="left" w:pos="993"/>
          <w:tab w:val="left" w:pos="1278"/>
        </w:tabs>
        <w:spacing w:after="0"/>
        <w:ind w:left="0" w:right="-567" w:firstLine="567"/>
        <w:jc w:val="both"/>
      </w:pPr>
      <w:r>
        <w:t>Статистическая отчетность составляется и представляется в объеме и порядке, устанавливаемыми законодательными и иными нормативными правовыми актами Российской Федерации</w:t>
      </w:r>
    </w:p>
    <w:p w:rsidR="00BD7BD6" w:rsidRDefault="00250607" w:rsidP="00157A36">
      <w:pPr>
        <w:pStyle w:val="af5"/>
        <w:spacing w:after="0"/>
        <w:ind w:right="-567" w:firstLine="567"/>
        <w:jc w:val="both"/>
      </w:pPr>
      <w:r>
        <w:t>8.6</w:t>
      </w:r>
      <w:r w:rsidR="00F750FC">
        <w:t xml:space="preserve"> Отчет </w:t>
      </w:r>
      <w:r>
        <w:t>о предоставлении</w:t>
      </w:r>
      <w:r w:rsidR="00BA5B17">
        <w:t xml:space="preserve"> </w:t>
      </w:r>
      <w:r>
        <w:t>колледжем</w:t>
      </w:r>
      <w:r w:rsidR="00BA5B17">
        <w:t xml:space="preserve"> </w:t>
      </w:r>
      <w:r w:rsidRPr="00A378A6">
        <w:t>платны</w:t>
      </w:r>
      <w:r>
        <w:t>х</w:t>
      </w:r>
      <w:r w:rsidRPr="00A378A6">
        <w:t xml:space="preserve"> образовательны</w:t>
      </w:r>
      <w:r>
        <w:t>х</w:t>
      </w:r>
      <w:r w:rsidRPr="00A378A6">
        <w:t xml:space="preserve"> услуг</w:t>
      </w:r>
      <w:r>
        <w:t xml:space="preserve"> и иной, приносящей доход деятельности</w:t>
      </w:r>
      <w:r w:rsidR="00F750FC">
        <w:t xml:space="preserve"> по установленной форме Учредитель представляет в </w:t>
      </w:r>
      <w:r w:rsidR="00F750FC">
        <w:lastRenderedPageBreak/>
        <w:t>департамент экономики автономного округа до 01 марта года, следующего за отчетным годом.</w:t>
      </w:r>
    </w:p>
    <w:p w:rsidR="00431180" w:rsidRDefault="00BA5B17" w:rsidP="00BA5B17">
      <w:pPr>
        <w:spacing w:before="120" w:after="120"/>
        <w:ind w:firstLine="567"/>
        <w:jc w:val="center"/>
        <w:rPr>
          <w:b/>
        </w:rPr>
      </w:pPr>
      <w:r>
        <w:rPr>
          <w:b/>
        </w:rPr>
        <w:t>9 Контроль предоставления платных образовательных услуг и иной, приносящей доход деятельности</w:t>
      </w:r>
    </w:p>
    <w:p w:rsidR="00250607" w:rsidRDefault="00250607" w:rsidP="00157A36">
      <w:pPr>
        <w:pStyle w:val="af5"/>
        <w:numPr>
          <w:ilvl w:val="1"/>
          <w:numId w:val="22"/>
        </w:numPr>
        <w:tabs>
          <w:tab w:val="left" w:pos="1350"/>
        </w:tabs>
        <w:spacing w:after="0"/>
        <w:ind w:left="0" w:right="-567" w:firstLine="567"/>
        <w:jc w:val="both"/>
      </w:pPr>
      <w:r>
        <w:t xml:space="preserve">Контроль за организацией, качеством выполнения, правильностью взимания платы с потребителей за </w:t>
      </w:r>
      <w:r w:rsidR="0020632A">
        <w:t xml:space="preserve">предоставленные </w:t>
      </w:r>
      <w:r w:rsidR="0020632A" w:rsidRPr="00A378A6">
        <w:t>платны</w:t>
      </w:r>
      <w:r w:rsidR="0020632A">
        <w:t>е</w:t>
      </w:r>
      <w:r w:rsidR="0020632A" w:rsidRPr="00A378A6">
        <w:t xml:space="preserve"> образовательны</w:t>
      </w:r>
      <w:r w:rsidR="0020632A">
        <w:t>е</w:t>
      </w:r>
      <w:r w:rsidR="0020632A" w:rsidRPr="00A378A6">
        <w:t xml:space="preserve"> услуг</w:t>
      </w:r>
      <w:r w:rsidR="0020632A">
        <w:t>и и иную, приносящую доход деятельность</w:t>
      </w:r>
      <w:r w:rsidR="0050396F">
        <w:t xml:space="preserve"> </w:t>
      </w:r>
      <w:r w:rsidR="0020632A">
        <w:t>колледжем</w:t>
      </w:r>
      <w:r>
        <w:t xml:space="preserve"> осуществляют:</w:t>
      </w:r>
    </w:p>
    <w:p w:rsidR="00250607" w:rsidRDefault="0020632A" w:rsidP="00157A36">
      <w:pPr>
        <w:pStyle w:val="af5"/>
        <w:spacing w:after="0"/>
        <w:ind w:right="-567" w:firstLine="567"/>
        <w:jc w:val="both"/>
      </w:pPr>
      <w:r>
        <w:t xml:space="preserve">- </w:t>
      </w:r>
      <w:r w:rsidR="00250607">
        <w:t xml:space="preserve">органы и организации, на которые в соответствии с законами и иными правовыми актами Российской Федерации возложен контроль за деятельностью </w:t>
      </w:r>
      <w:r>
        <w:t>колледжа</w:t>
      </w:r>
      <w:r w:rsidR="00250607">
        <w:t>;</w:t>
      </w:r>
    </w:p>
    <w:p w:rsidR="00250607" w:rsidRDefault="0020632A" w:rsidP="00157A36">
      <w:pPr>
        <w:pStyle w:val="af5"/>
        <w:spacing w:after="0"/>
        <w:ind w:right="-567" w:firstLine="567"/>
        <w:jc w:val="both"/>
      </w:pPr>
      <w:r>
        <w:t xml:space="preserve">- </w:t>
      </w:r>
      <w:r w:rsidR="00250607">
        <w:t>потребители в рамках договорных отношений.</w:t>
      </w:r>
    </w:p>
    <w:p w:rsidR="00250607" w:rsidRDefault="00250607" w:rsidP="00157A36">
      <w:pPr>
        <w:pStyle w:val="af5"/>
        <w:numPr>
          <w:ilvl w:val="1"/>
          <w:numId w:val="22"/>
        </w:numPr>
        <w:tabs>
          <w:tab w:val="left" w:pos="1302"/>
        </w:tabs>
        <w:spacing w:after="0"/>
        <w:ind w:left="0" w:right="-567" w:firstLine="567"/>
        <w:jc w:val="both"/>
      </w:pPr>
      <w:r>
        <w:t xml:space="preserve">В целях осуществления мероприятий по реализации, обеспечению и защите прав потребителей, контроля за предоставлением </w:t>
      </w:r>
      <w:r w:rsidR="0020632A" w:rsidRPr="00A378A6">
        <w:t>платны</w:t>
      </w:r>
      <w:r w:rsidR="0020632A">
        <w:t>х</w:t>
      </w:r>
      <w:r w:rsidR="0020632A" w:rsidRPr="00A378A6">
        <w:t xml:space="preserve"> образовательны</w:t>
      </w:r>
      <w:r w:rsidR="0020632A">
        <w:t>х</w:t>
      </w:r>
      <w:r w:rsidR="0020632A" w:rsidRPr="00A378A6">
        <w:t xml:space="preserve"> услуг</w:t>
      </w:r>
      <w:r w:rsidR="0020632A">
        <w:t xml:space="preserve"> и иной, приносящей доход деятельности</w:t>
      </w:r>
      <w:r>
        <w:t xml:space="preserve"> ведется реестр </w:t>
      </w:r>
      <w:r w:rsidR="0020632A">
        <w:t xml:space="preserve">предоставленных </w:t>
      </w:r>
      <w:r w:rsidR="0020632A" w:rsidRPr="00A378A6">
        <w:t>платны</w:t>
      </w:r>
      <w:r w:rsidR="0020632A">
        <w:t>х</w:t>
      </w:r>
      <w:r w:rsidR="0020632A" w:rsidRPr="00A378A6">
        <w:t xml:space="preserve"> образовательны</w:t>
      </w:r>
      <w:r w:rsidR="0020632A">
        <w:t>х</w:t>
      </w:r>
      <w:r w:rsidR="0020632A" w:rsidRPr="00A378A6">
        <w:t xml:space="preserve"> услуг</w:t>
      </w:r>
      <w:r w:rsidR="0020632A">
        <w:t xml:space="preserve"> и иной, приносящей доход деятельности</w:t>
      </w:r>
      <w:r>
        <w:t>, который включает в себя следующие сведения и показатели:</w:t>
      </w:r>
    </w:p>
    <w:p w:rsidR="00250607" w:rsidRDefault="0020632A" w:rsidP="00157A36">
      <w:pPr>
        <w:pStyle w:val="af5"/>
        <w:spacing w:after="0"/>
        <w:ind w:right="-567" w:firstLine="567"/>
        <w:jc w:val="both"/>
      </w:pPr>
      <w:r>
        <w:t xml:space="preserve">- </w:t>
      </w:r>
      <w:r w:rsidR="00250607">
        <w:t>наименование исполнителя;</w:t>
      </w:r>
    </w:p>
    <w:p w:rsidR="00250607" w:rsidRDefault="0020632A" w:rsidP="00157A36">
      <w:pPr>
        <w:pStyle w:val="af5"/>
        <w:spacing w:after="0"/>
        <w:ind w:right="-567" w:firstLine="567"/>
        <w:jc w:val="both"/>
      </w:pPr>
      <w:r>
        <w:t xml:space="preserve">- </w:t>
      </w:r>
      <w:r w:rsidR="00250607">
        <w:t xml:space="preserve">наименование </w:t>
      </w:r>
      <w:r w:rsidRPr="00A378A6">
        <w:t>платн</w:t>
      </w:r>
      <w:r>
        <w:t>ой</w:t>
      </w:r>
      <w:r w:rsidRPr="00A378A6">
        <w:t xml:space="preserve"> образовательн</w:t>
      </w:r>
      <w:r>
        <w:t>ой</w:t>
      </w:r>
      <w:r w:rsidRPr="00A378A6">
        <w:t xml:space="preserve"> услуг</w:t>
      </w:r>
      <w:r>
        <w:t>и и иной, приносящей доход деятельности</w:t>
      </w:r>
      <w:r w:rsidR="00250607">
        <w:t>;</w:t>
      </w:r>
    </w:p>
    <w:p w:rsidR="00250607" w:rsidRDefault="0020632A" w:rsidP="00157A36">
      <w:pPr>
        <w:pStyle w:val="af5"/>
        <w:spacing w:after="0"/>
        <w:ind w:right="-567" w:firstLine="567"/>
        <w:jc w:val="both"/>
      </w:pPr>
      <w:r>
        <w:t xml:space="preserve">- </w:t>
      </w:r>
      <w:r w:rsidR="00250607">
        <w:t xml:space="preserve">код </w:t>
      </w:r>
      <w:r w:rsidRPr="00A378A6">
        <w:t>платн</w:t>
      </w:r>
      <w:r>
        <w:t>ой</w:t>
      </w:r>
      <w:r w:rsidRPr="00A378A6">
        <w:t xml:space="preserve"> образовательн</w:t>
      </w:r>
      <w:r>
        <w:t>ой</w:t>
      </w:r>
      <w:r w:rsidRPr="00A378A6">
        <w:t xml:space="preserve"> услуг</w:t>
      </w:r>
      <w:r>
        <w:t>и и иной, приносящей доход деятельности</w:t>
      </w:r>
      <w:r w:rsidR="00250607">
        <w:t xml:space="preserve"> в соответствии с Общероссийским классификатором видов экономической деятельности ОКВЭД и Общероссийским классификатором услуг населению ОКУН;</w:t>
      </w:r>
    </w:p>
    <w:p w:rsidR="00250607" w:rsidRDefault="0020632A" w:rsidP="00157A36">
      <w:pPr>
        <w:pStyle w:val="af5"/>
        <w:spacing w:after="0"/>
        <w:ind w:right="-567" w:firstLine="567"/>
        <w:jc w:val="both"/>
      </w:pPr>
      <w:r>
        <w:t xml:space="preserve">- </w:t>
      </w:r>
      <w:r w:rsidR="00250607">
        <w:t xml:space="preserve">правовое обоснование введения </w:t>
      </w:r>
      <w:r w:rsidRPr="00A378A6">
        <w:t>платн</w:t>
      </w:r>
      <w:r>
        <w:t>ой</w:t>
      </w:r>
      <w:r w:rsidRPr="00A378A6">
        <w:t xml:space="preserve"> образовательн</w:t>
      </w:r>
      <w:r>
        <w:t>ой</w:t>
      </w:r>
      <w:r w:rsidRPr="00A378A6">
        <w:t xml:space="preserve"> услуг</w:t>
      </w:r>
      <w:r>
        <w:t>и и иной, приносящей доход деятельности</w:t>
      </w:r>
      <w:r w:rsidR="00250607">
        <w:t>, предусмотренное законодательством Российской Федерации и автономного округа;</w:t>
      </w:r>
    </w:p>
    <w:p w:rsidR="00250607" w:rsidRDefault="0020632A" w:rsidP="00157A36">
      <w:pPr>
        <w:pStyle w:val="af5"/>
        <w:spacing w:after="0"/>
        <w:ind w:right="-567" w:firstLine="567"/>
        <w:jc w:val="both"/>
      </w:pPr>
      <w:r>
        <w:t xml:space="preserve">- </w:t>
      </w:r>
      <w:r w:rsidR="00250607">
        <w:t xml:space="preserve">наименование единицы </w:t>
      </w:r>
      <w:r w:rsidRPr="00A378A6">
        <w:t>платн</w:t>
      </w:r>
      <w:r>
        <w:t>ой</w:t>
      </w:r>
      <w:r w:rsidRPr="00A378A6">
        <w:t xml:space="preserve"> образовательн</w:t>
      </w:r>
      <w:r>
        <w:t>ой</w:t>
      </w:r>
      <w:r w:rsidRPr="00A378A6">
        <w:t xml:space="preserve"> услуг</w:t>
      </w:r>
      <w:r>
        <w:t>и и иной, приносящей доход деятельности</w:t>
      </w:r>
      <w:r w:rsidR="00250607">
        <w:t>;</w:t>
      </w:r>
    </w:p>
    <w:p w:rsidR="00250607" w:rsidRDefault="0020632A" w:rsidP="00157A36">
      <w:pPr>
        <w:pStyle w:val="af5"/>
        <w:spacing w:after="0"/>
        <w:ind w:right="-567" w:firstLine="567"/>
        <w:jc w:val="both"/>
      </w:pPr>
      <w:r>
        <w:t xml:space="preserve">- </w:t>
      </w:r>
      <w:r w:rsidR="00250607">
        <w:t xml:space="preserve">стоимость единицы </w:t>
      </w:r>
      <w:r w:rsidRPr="00A378A6">
        <w:t>платн</w:t>
      </w:r>
      <w:r>
        <w:t>ой</w:t>
      </w:r>
      <w:r w:rsidRPr="00A378A6">
        <w:t xml:space="preserve"> образовательн</w:t>
      </w:r>
      <w:r>
        <w:t>ой</w:t>
      </w:r>
      <w:r w:rsidRPr="00A378A6">
        <w:t xml:space="preserve"> услуг</w:t>
      </w:r>
      <w:r>
        <w:t>и и иной, приносящей доход деятельности</w:t>
      </w:r>
      <w:r w:rsidR="00250607">
        <w:t>;</w:t>
      </w:r>
    </w:p>
    <w:p w:rsidR="00250607" w:rsidRDefault="00250607" w:rsidP="00157A36">
      <w:pPr>
        <w:pStyle w:val="af5"/>
        <w:numPr>
          <w:ilvl w:val="1"/>
          <w:numId w:val="22"/>
        </w:numPr>
        <w:tabs>
          <w:tab w:val="left" w:pos="1298"/>
        </w:tabs>
        <w:spacing w:after="0"/>
        <w:ind w:left="0" w:right="-567" w:firstLine="567"/>
        <w:jc w:val="both"/>
      </w:pPr>
      <w:r>
        <w:t xml:space="preserve">Сведения и показатели, указанные в п. </w:t>
      </w:r>
      <w:r w:rsidR="0020632A">
        <w:t>9</w:t>
      </w:r>
      <w:r>
        <w:t>.2 настоящего Положения, в соответствии с федеральным законодательством и законодательством автономного округа предоставля</w:t>
      </w:r>
      <w:r w:rsidR="0020632A">
        <w:t>е</w:t>
      </w:r>
      <w:r>
        <w:t xml:space="preserve">тся </w:t>
      </w:r>
      <w:r w:rsidR="0020632A">
        <w:t>колледжем</w:t>
      </w:r>
      <w:r>
        <w:t xml:space="preserve"> Учредителю для представления в департамент экономики автономного округа и размещения на официальном сайте.</w:t>
      </w:r>
    </w:p>
    <w:p w:rsidR="00250607" w:rsidRDefault="00250607" w:rsidP="00157A36">
      <w:pPr>
        <w:pStyle w:val="af5"/>
        <w:numPr>
          <w:ilvl w:val="1"/>
          <w:numId w:val="22"/>
        </w:numPr>
        <w:tabs>
          <w:tab w:val="left" w:pos="1312"/>
        </w:tabs>
        <w:spacing w:after="0"/>
        <w:ind w:left="0" w:right="-567" w:firstLine="567"/>
        <w:jc w:val="both"/>
      </w:pPr>
      <w:r>
        <w:t xml:space="preserve">Для обеспечения контроля, </w:t>
      </w:r>
      <w:r w:rsidR="0020632A">
        <w:t>колледж</w:t>
      </w:r>
      <w:r>
        <w:t xml:space="preserve"> представля</w:t>
      </w:r>
      <w:r w:rsidR="0020632A">
        <w:t>е</w:t>
      </w:r>
      <w:r>
        <w:t>т информацию Учредителю, по форме отчетности и в сроки, установленные законодательством Российской Федерации и автономного округа.</w:t>
      </w:r>
    </w:p>
    <w:p w:rsidR="00DB2572" w:rsidRPr="0020632A" w:rsidRDefault="00BD7BD6" w:rsidP="0050396F">
      <w:pPr>
        <w:pStyle w:val="ac"/>
        <w:numPr>
          <w:ilvl w:val="0"/>
          <w:numId w:val="22"/>
        </w:numPr>
        <w:spacing w:before="120" w:after="120"/>
        <w:jc w:val="center"/>
        <w:rPr>
          <w:b/>
        </w:rPr>
      </w:pPr>
      <w:r w:rsidRPr="0020632A">
        <w:rPr>
          <w:b/>
        </w:rPr>
        <w:t xml:space="preserve">Взаимные права и обязанности </w:t>
      </w:r>
      <w:r w:rsidR="00A378A6" w:rsidRPr="0020632A">
        <w:rPr>
          <w:b/>
        </w:rPr>
        <w:t>к</w:t>
      </w:r>
      <w:r w:rsidRPr="0020632A">
        <w:rPr>
          <w:b/>
        </w:rPr>
        <w:t>олледжа и заказчика</w:t>
      </w:r>
    </w:p>
    <w:p w:rsidR="00BD7BD6" w:rsidRPr="00A378A6" w:rsidRDefault="00A378A6" w:rsidP="0050396F">
      <w:pPr>
        <w:ind w:right="-567" w:firstLine="567"/>
        <w:jc w:val="both"/>
      </w:pPr>
      <w:r>
        <w:t>1</w:t>
      </w:r>
      <w:r w:rsidR="00A4291A">
        <w:t>0</w:t>
      </w:r>
      <w:r>
        <w:t>.1</w:t>
      </w:r>
      <w:r w:rsidR="00BD7BD6" w:rsidRPr="00A378A6">
        <w:t xml:space="preserve"> Колледж имеет право:</w:t>
      </w:r>
    </w:p>
    <w:p w:rsidR="00BD7BD6" w:rsidRPr="00A378A6" w:rsidRDefault="00E51632" w:rsidP="0050396F">
      <w:pPr>
        <w:ind w:right="-567" w:firstLine="567"/>
        <w:jc w:val="both"/>
      </w:pPr>
      <w:r>
        <w:t>-</w:t>
      </w:r>
      <w:r w:rsidR="00BD7BD6" w:rsidRPr="00A378A6">
        <w:t xml:space="preserve"> рекламировать свою деятельность по предоставлению услуг;</w:t>
      </w:r>
    </w:p>
    <w:p w:rsidR="00BD7BD6" w:rsidRPr="00A378A6" w:rsidRDefault="00E51632" w:rsidP="0050396F">
      <w:pPr>
        <w:ind w:right="-567" w:firstLine="567"/>
        <w:jc w:val="both"/>
      </w:pPr>
      <w:r>
        <w:t>-</w:t>
      </w:r>
      <w:r w:rsidR="00BD7BD6" w:rsidRPr="00A378A6">
        <w:t xml:space="preserve"> выбирать  способ оказания услуг;</w:t>
      </w:r>
    </w:p>
    <w:p w:rsidR="00BD7BD6" w:rsidRPr="00A378A6" w:rsidRDefault="00E51632" w:rsidP="00157A36">
      <w:pPr>
        <w:ind w:right="-567" w:firstLine="567"/>
        <w:jc w:val="both"/>
      </w:pPr>
      <w:r>
        <w:t>-</w:t>
      </w:r>
      <w:r w:rsidR="00BD7BD6" w:rsidRPr="00A378A6">
        <w:t xml:space="preserve"> получать вознаграждение</w:t>
      </w:r>
      <w:r w:rsidR="00B652D6">
        <w:t xml:space="preserve"> за оказанные услуги</w:t>
      </w:r>
      <w:r w:rsidR="00BD7BD6" w:rsidRPr="00A378A6">
        <w:t>;</w:t>
      </w:r>
    </w:p>
    <w:p w:rsidR="00BD7BD6" w:rsidRPr="00A378A6" w:rsidRDefault="00E51632" w:rsidP="00157A36">
      <w:pPr>
        <w:ind w:right="-567" w:firstLine="567"/>
        <w:jc w:val="both"/>
      </w:pPr>
      <w:r>
        <w:t>-</w:t>
      </w:r>
      <w:r w:rsidR="00BD7BD6" w:rsidRPr="00A378A6">
        <w:t xml:space="preserve"> на компенсацию затрат, понесенных в результате расторжения договора по инициативе заказчика;</w:t>
      </w:r>
    </w:p>
    <w:p w:rsidR="00BD7BD6" w:rsidRPr="00A378A6" w:rsidRDefault="00E51632" w:rsidP="00157A36">
      <w:pPr>
        <w:ind w:right="-567" w:firstLine="567"/>
        <w:jc w:val="both"/>
      </w:pPr>
      <w:r>
        <w:t>-</w:t>
      </w:r>
      <w:r w:rsidR="00BD7BD6" w:rsidRPr="00A378A6">
        <w:t xml:space="preserve"> получать информацию органов государственной власти и органов местного самоуправления о нормах и правилах оказания услуг;</w:t>
      </w:r>
    </w:p>
    <w:p w:rsidR="00BD7BD6" w:rsidRPr="00A378A6" w:rsidRDefault="00E51632" w:rsidP="00157A36">
      <w:pPr>
        <w:ind w:right="-567" w:firstLine="567"/>
        <w:jc w:val="both"/>
      </w:pPr>
      <w:r>
        <w:t>-</w:t>
      </w:r>
      <w:r w:rsidR="00BD7BD6" w:rsidRPr="00A378A6">
        <w:t xml:space="preserve"> обжаловать судебное решение об отказе ведения платных образовательных услуг в судах высшей инстанции.</w:t>
      </w:r>
    </w:p>
    <w:p w:rsidR="00BD7BD6" w:rsidRPr="00A378A6" w:rsidRDefault="00A378A6" w:rsidP="00157A36">
      <w:pPr>
        <w:ind w:right="-567" w:firstLine="567"/>
        <w:jc w:val="both"/>
      </w:pPr>
      <w:r>
        <w:t>1</w:t>
      </w:r>
      <w:r w:rsidR="00A4291A">
        <w:t>0</w:t>
      </w:r>
      <w:r>
        <w:t>.2</w:t>
      </w:r>
      <w:r w:rsidR="00BD7BD6" w:rsidRPr="00A378A6">
        <w:t xml:space="preserve"> Колледж обязан:</w:t>
      </w:r>
    </w:p>
    <w:p w:rsidR="00BD7BD6" w:rsidRPr="00370F74" w:rsidRDefault="00E51632" w:rsidP="00157A36">
      <w:pPr>
        <w:ind w:right="-567" w:firstLine="567"/>
        <w:jc w:val="both"/>
      </w:pPr>
      <w:r>
        <w:t>-</w:t>
      </w:r>
      <w:r w:rsidR="00BD7BD6" w:rsidRPr="00370F74">
        <w:t xml:space="preserve"> при заключении договора с </w:t>
      </w:r>
      <w:r w:rsidR="00BD7BD6">
        <w:t xml:space="preserve">заказчиком </w:t>
      </w:r>
      <w:r w:rsidR="00BD7BD6" w:rsidRPr="00370F74">
        <w:t xml:space="preserve">ознакомить его с </w:t>
      </w:r>
      <w:r w:rsidR="00A378A6">
        <w:t>у</w:t>
      </w:r>
      <w:r w:rsidR="00BD7BD6" w:rsidRPr="00370F74">
        <w:t xml:space="preserve">ставом </w:t>
      </w:r>
      <w:r w:rsidR="00A378A6">
        <w:t>к</w:t>
      </w:r>
      <w:r w:rsidR="00BD7BD6" w:rsidRPr="00370F74">
        <w:t>олледжа и другими документами, регламентирующими организацию образовательного процесса;</w:t>
      </w:r>
    </w:p>
    <w:p w:rsidR="00BD7BD6" w:rsidRPr="00370F74" w:rsidRDefault="00E51632" w:rsidP="00157A36">
      <w:pPr>
        <w:ind w:right="-567" w:firstLine="567"/>
        <w:jc w:val="both"/>
      </w:pPr>
      <w:r>
        <w:t>-</w:t>
      </w:r>
      <w:r w:rsidR="00BD7BD6" w:rsidRPr="00370F74">
        <w:t xml:space="preserve"> вести учет поступающих претензий </w:t>
      </w:r>
      <w:r w:rsidR="00BD7BD6">
        <w:t>заказчиков</w:t>
      </w:r>
      <w:r w:rsidR="00BD7BD6" w:rsidRPr="00370F74">
        <w:t xml:space="preserve"> и рассматривать их в сроки, установленные Закон</w:t>
      </w:r>
      <w:r w:rsidR="00BD7BD6">
        <w:t>ом</w:t>
      </w:r>
      <w:r w:rsidR="00BD7BD6" w:rsidRPr="00370F74">
        <w:t xml:space="preserve"> РФ </w:t>
      </w:r>
      <w:r w:rsidR="00BD7BD6">
        <w:t>«</w:t>
      </w:r>
      <w:r w:rsidR="00BD7BD6" w:rsidRPr="00370F74">
        <w:t>О защите прав потребителей</w:t>
      </w:r>
      <w:r w:rsidR="00BD7BD6">
        <w:t>»</w:t>
      </w:r>
      <w:r w:rsidR="00BD7BD6" w:rsidRPr="00370F74">
        <w:t>;</w:t>
      </w:r>
    </w:p>
    <w:p w:rsidR="00BD7BD6" w:rsidRPr="00370F74" w:rsidRDefault="00E51632" w:rsidP="00157A36">
      <w:pPr>
        <w:ind w:right="-567" w:firstLine="567"/>
        <w:jc w:val="both"/>
      </w:pPr>
      <w:r>
        <w:lastRenderedPageBreak/>
        <w:t>-</w:t>
      </w:r>
      <w:r w:rsidR="00BD7BD6" w:rsidRPr="00370F74">
        <w:t xml:space="preserve"> выполнять услуги качественно и в полном объеме согласно </w:t>
      </w:r>
      <w:r w:rsidR="000A0E07">
        <w:t xml:space="preserve">законодательству РФ и </w:t>
      </w:r>
      <w:r w:rsidR="00BD7BD6" w:rsidRPr="00370F74">
        <w:t>договору;</w:t>
      </w:r>
    </w:p>
    <w:p w:rsidR="00BD7BD6" w:rsidRPr="00370F74" w:rsidRDefault="00E51632" w:rsidP="00157A36">
      <w:pPr>
        <w:ind w:right="-567" w:firstLine="567"/>
        <w:jc w:val="both"/>
      </w:pPr>
      <w:r>
        <w:t>-</w:t>
      </w:r>
      <w:r w:rsidR="00BD7BD6" w:rsidRPr="00370F74">
        <w:t xml:space="preserve"> не навязывать </w:t>
      </w:r>
      <w:r w:rsidR="00BD7BD6">
        <w:t>заказчику</w:t>
      </w:r>
      <w:r w:rsidR="00BD7BD6" w:rsidRPr="00370F74">
        <w:t xml:space="preserve"> дополнительных видов услуг, а также </w:t>
      </w:r>
      <w:r w:rsidR="000A0E07">
        <w:t>обосновывать</w:t>
      </w:r>
      <w:r w:rsidR="00BD7BD6" w:rsidRPr="00370F74">
        <w:t xml:space="preserve"> исполнение одних услуг обязательным исполнением других;</w:t>
      </w:r>
    </w:p>
    <w:p w:rsidR="00BD7BD6" w:rsidRPr="00370F74" w:rsidRDefault="00E51632" w:rsidP="00157A36">
      <w:pPr>
        <w:ind w:right="-567" w:firstLine="567"/>
        <w:jc w:val="both"/>
      </w:pPr>
      <w:r>
        <w:t>-</w:t>
      </w:r>
      <w:r w:rsidR="00BD7BD6" w:rsidRPr="00370F74">
        <w:t xml:space="preserve"> не отказывать в выполнении услуг </w:t>
      </w:r>
      <w:r w:rsidR="00BD7BD6">
        <w:t xml:space="preserve">заказчику </w:t>
      </w:r>
      <w:r w:rsidR="00BD7BD6" w:rsidRPr="00370F74">
        <w:t>без уважительной причины;</w:t>
      </w:r>
    </w:p>
    <w:p w:rsidR="00BD7BD6" w:rsidRPr="00370F74" w:rsidRDefault="00E51632" w:rsidP="00157A36">
      <w:pPr>
        <w:ind w:right="-567" w:firstLine="567"/>
        <w:jc w:val="both"/>
      </w:pPr>
      <w:r>
        <w:t>-</w:t>
      </w:r>
      <w:r w:rsidR="00BD7BD6" w:rsidRPr="00370F74">
        <w:t xml:space="preserve"> возместить </w:t>
      </w:r>
      <w:r w:rsidR="00BD7BD6">
        <w:t>заказчику</w:t>
      </w:r>
      <w:r w:rsidR="00BD7BD6" w:rsidRPr="00370F74">
        <w:t xml:space="preserve"> вред, причиненный вследствие некачественного оказания услуги. </w:t>
      </w:r>
      <w:r w:rsidR="00BD7BD6">
        <w:t xml:space="preserve">Колледж </w:t>
      </w:r>
      <w:r w:rsidR="00BD7BD6" w:rsidRPr="00370F74">
        <w:t xml:space="preserve">освобождается от ответственности, если докажет, что вред причинен вследствие непреодолимой силы или нарушения </w:t>
      </w:r>
      <w:r w:rsidR="00BD7BD6">
        <w:t>заказчиком</w:t>
      </w:r>
      <w:r w:rsidR="00BD7BD6" w:rsidRPr="00370F74">
        <w:t>, установленных правил получения услуги;</w:t>
      </w:r>
    </w:p>
    <w:p w:rsidR="00BD7BD6" w:rsidRPr="00370F74" w:rsidRDefault="00E51632" w:rsidP="00157A36">
      <w:pPr>
        <w:ind w:firstLine="567"/>
        <w:jc w:val="both"/>
      </w:pPr>
      <w:r>
        <w:t>-</w:t>
      </w:r>
      <w:r w:rsidR="00BD7BD6" w:rsidRPr="00370F74">
        <w:t xml:space="preserve"> предупредить об условиях, при которых наступает опасность нанесения ущерба здоровью людей или имуществу в процессе оказания услуг;</w:t>
      </w:r>
    </w:p>
    <w:p w:rsidR="00BD7BD6" w:rsidRPr="00370F74" w:rsidRDefault="00E51632" w:rsidP="00157A36">
      <w:pPr>
        <w:ind w:right="-567" w:firstLine="567"/>
        <w:jc w:val="both"/>
      </w:pPr>
      <w:r>
        <w:t>-</w:t>
      </w:r>
      <w:r w:rsidR="00BD7BD6" w:rsidRPr="00370F74">
        <w:t xml:space="preserve"> своевременно информировать </w:t>
      </w:r>
      <w:r w:rsidR="00BD7BD6">
        <w:t>заказчика</w:t>
      </w:r>
      <w:r w:rsidR="00BD7BD6" w:rsidRPr="00370F74">
        <w:t xml:space="preserve"> о том, что соблюдение его указаний и иные обстоятельства, зависящие от </w:t>
      </w:r>
      <w:r w:rsidR="00BD7BD6">
        <w:t>заказчика</w:t>
      </w:r>
      <w:r w:rsidR="00BD7BD6" w:rsidRPr="00370F74">
        <w:t>, могут снизить качество оказываемой услуги или повлечь за собой невозможность ее завершения в срок;</w:t>
      </w:r>
    </w:p>
    <w:p w:rsidR="005021BC" w:rsidRDefault="00E51632" w:rsidP="00157A36">
      <w:pPr>
        <w:ind w:right="-567" w:firstLine="567"/>
        <w:jc w:val="both"/>
      </w:pPr>
      <w:r>
        <w:t>-</w:t>
      </w:r>
      <w:r w:rsidR="00BD7BD6" w:rsidRPr="00370F74">
        <w:t xml:space="preserve"> соблюдать у</w:t>
      </w:r>
      <w:r w:rsidR="00F318EA">
        <w:t>твержденные им учебные планы</w:t>
      </w:r>
      <w:r w:rsidR="00BD7BD6" w:rsidRPr="00370F74">
        <w:t xml:space="preserve"> и распи</w:t>
      </w:r>
      <w:r w:rsidR="0050396F">
        <w:t>сание занятий;</w:t>
      </w:r>
    </w:p>
    <w:p w:rsidR="00BD7BD6" w:rsidRPr="00370F74" w:rsidRDefault="00E51632" w:rsidP="00157A36">
      <w:pPr>
        <w:ind w:right="-567" w:firstLine="567"/>
        <w:jc w:val="both"/>
      </w:pPr>
      <w:r>
        <w:t>-</w:t>
      </w:r>
      <w:r w:rsidR="005021BC" w:rsidRPr="001C18FC">
        <w:t>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BD7BD6" w:rsidRPr="00A378A6" w:rsidRDefault="00A378A6" w:rsidP="00157A36">
      <w:pPr>
        <w:ind w:right="-567" w:firstLine="567"/>
        <w:jc w:val="both"/>
      </w:pPr>
      <w:r>
        <w:t>1</w:t>
      </w:r>
      <w:r w:rsidR="00A4291A">
        <w:t>0</w:t>
      </w:r>
      <w:r>
        <w:t>.3</w:t>
      </w:r>
      <w:r w:rsidR="00BD7BD6" w:rsidRPr="00A378A6">
        <w:t xml:space="preserve"> Заказчик имеет право:</w:t>
      </w:r>
    </w:p>
    <w:p w:rsidR="00BD7BD6" w:rsidRPr="00A378A6" w:rsidRDefault="00E51632" w:rsidP="00157A36">
      <w:pPr>
        <w:ind w:right="-567" w:firstLine="567"/>
        <w:jc w:val="both"/>
      </w:pPr>
      <w:r>
        <w:t>-</w:t>
      </w:r>
      <w:r w:rsidR="00BD7BD6" w:rsidRPr="00A378A6">
        <w:t xml:space="preserve"> получать достоверную информацию о реализуемых услугах;</w:t>
      </w:r>
    </w:p>
    <w:p w:rsidR="00BD7BD6" w:rsidRPr="00A378A6" w:rsidRDefault="00E51632" w:rsidP="00157A36">
      <w:pPr>
        <w:ind w:right="-567" w:firstLine="567"/>
        <w:jc w:val="both"/>
      </w:pPr>
      <w:r>
        <w:t>-</w:t>
      </w:r>
      <w:r w:rsidR="00BD7BD6" w:rsidRPr="00A378A6">
        <w:t xml:space="preserve"> расторгнуть договор об оказании услуги в любое время;</w:t>
      </w:r>
    </w:p>
    <w:p w:rsidR="00BD7BD6" w:rsidRPr="00A378A6" w:rsidRDefault="00E51632" w:rsidP="00157A36">
      <w:pPr>
        <w:ind w:right="-567" w:firstLine="567"/>
        <w:jc w:val="both"/>
      </w:pPr>
      <w:r>
        <w:t>-</w:t>
      </w:r>
      <w:r w:rsidR="00BD7BD6" w:rsidRPr="00A378A6">
        <w:t xml:space="preserve"> на безопасность услуги.</w:t>
      </w:r>
    </w:p>
    <w:p w:rsidR="00BD7BD6" w:rsidRPr="00A378A6" w:rsidRDefault="00A378A6" w:rsidP="00157A36">
      <w:pPr>
        <w:ind w:right="-567" w:firstLine="567"/>
        <w:jc w:val="both"/>
      </w:pPr>
      <w:r>
        <w:t>1</w:t>
      </w:r>
      <w:r w:rsidR="00A4291A">
        <w:t>0</w:t>
      </w:r>
      <w:r>
        <w:t>.4</w:t>
      </w:r>
      <w:r w:rsidR="00BD7BD6" w:rsidRPr="00A378A6">
        <w:t xml:space="preserve"> Заказчик обязан:</w:t>
      </w:r>
    </w:p>
    <w:p w:rsidR="00BD7BD6" w:rsidRPr="00A378A6" w:rsidRDefault="00E51632" w:rsidP="00157A36">
      <w:pPr>
        <w:ind w:right="-567" w:firstLine="567"/>
        <w:jc w:val="both"/>
      </w:pPr>
      <w:r>
        <w:t>-</w:t>
      </w:r>
      <w:r w:rsidR="00BD7BD6" w:rsidRPr="00A378A6">
        <w:t xml:space="preserve"> согласовать все условия договора об оказании услуг с </w:t>
      </w:r>
      <w:r w:rsidR="00A378A6" w:rsidRPr="00A378A6">
        <w:t>к</w:t>
      </w:r>
      <w:r w:rsidR="00BD7BD6" w:rsidRPr="00A378A6">
        <w:t>олледжем;</w:t>
      </w:r>
    </w:p>
    <w:p w:rsidR="00BD7BD6" w:rsidRPr="00370F74" w:rsidRDefault="00E51632" w:rsidP="00157A36">
      <w:pPr>
        <w:ind w:right="-567" w:firstLine="567"/>
        <w:jc w:val="both"/>
      </w:pPr>
      <w:r>
        <w:t>-</w:t>
      </w:r>
      <w:r w:rsidR="00BD7BD6" w:rsidRPr="00A378A6">
        <w:t xml:space="preserve"> принимать оказание</w:t>
      </w:r>
      <w:r w:rsidR="00BD7BD6" w:rsidRPr="00370F74">
        <w:t xml:space="preserve"> услуги в сроки и </w:t>
      </w:r>
      <w:r w:rsidR="00B25C88">
        <w:t xml:space="preserve">в </w:t>
      </w:r>
      <w:r w:rsidR="00BD7BD6" w:rsidRPr="00370F74">
        <w:t>порядке, предусмотренные договором;</w:t>
      </w:r>
    </w:p>
    <w:p w:rsidR="00BD7BD6" w:rsidRPr="00370F74" w:rsidRDefault="00E51632" w:rsidP="00157A36">
      <w:pPr>
        <w:ind w:right="-567" w:firstLine="567"/>
        <w:jc w:val="both"/>
      </w:pPr>
      <w:r>
        <w:t>-</w:t>
      </w:r>
      <w:r w:rsidR="00BD7BD6" w:rsidRPr="00370F74">
        <w:t xml:space="preserve"> оплатить </w:t>
      </w:r>
      <w:r w:rsidR="00BD7BD6">
        <w:t>оказываемые</w:t>
      </w:r>
      <w:r w:rsidR="00BD7BD6" w:rsidRPr="00370F74">
        <w:t xml:space="preserve"> ему услуги в порядке, указанном в договоре об оказании услуг;</w:t>
      </w:r>
    </w:p>
    <w:p w:rsidR="00BD7BD6" w:rsidRPr="00370F74" w:rsidRDefault="00E51632" w:rsidP="00157A36">
      <w:pPr>
        <w:ind w:right="-567" w:firstLine="567"/>
        <w:jc w:val="both"/>
      </w:pPr>
      <w:r>
        <w:t>-</w:t>
      </w:r>
      <w:r w:rsidR="00BD7BD6" w:rsidRPr="00370F74">
        <w:t xml:space="preserve"> возместить </w:t>
      </w:r>
      <w:r w:rsidR="00A378A6">
        <w:t>к</w:t>
      </w:r>
      <w:r w:rsidR="00BD7BD6">
        <w:t>олледжу</w:t>
      </w:r>
      <w:r w:rsidR="00BD7BD6" w:rsidRPr="00370F74">
        <w:t xml:space="preserve"> фактически понесенные им расходы в случае невозможности оказания услуги по независящим от сторон причинам;</w:t>
      </w:r>
    </w:p>
    <w:p w:rsidR="00BD7BD6" w:rsidRDefault="00E51632" w:rsidP="00157A36">
      <w:pPr>
        <w:ind w:right="-567" w:firstLine="567"/>
        <w:jc w:val="both"/>
      </w:pPr>
      <w:r>
        <w:t>-</w:t>
      </w:r>
      <w:r w:rsidR="00BD7BD6" w:rsidRPr="00370F74">
        <w:t xml:space="preserve"> отказаться от исполнения договора об оказании услуги в любое время при условии оплаты </w:t>
      </w:r>
      <w:r w:rsidR="00A378A6">
        <w:t>к</w:t>
      </w:r>
      <w:r w:rsidR="00BD7BD6">
        <w:t>олледжу</w:t>
      </w:r>
      <w:r w:rsidR="00BD7BD6" w:rsidRPr="00370F74">
        <w:t xml:space="preserve"> фактически понесенных им расходов, связанных с исполнением обязательств по данному договору.</w:t>
      </w:r>
    </w:p>
    <w:p w:rsidR="00DB2572" w:rsidRPr="003E446D" w:rsidRDefault="00A378A6" w:rsidP="0050396F">
      <w:pPr>
        <w:spacing w:before="120" w:after="120"/>
        <w:ind w:firstLine="567"/>
        <w:jc w:val="center"/>
        <w:rPr>
          <w:b/>
          <w:bCs/>
        </w:rPr>
      </w:pPr>
      <w:r>
        <w:rPr>
          <w:b/>
        </w:rPr>
        <w:t>1</w:t>
      </w:r>
      <w:r w:rsidR="00A4291A">
        <w:rPr>
          <w:b/>
        </w:rPr>
        <w:t>1</w:t>
      </w:r>
      <w:r w:rsidR="0050396F">
        <w:rPr>
          <w:b/>
        </w:rPr>
        <w:t xml:space="preserve"> </w:t>
      </w:r>
      <w:r w:rsidR="00BD7BD6">
        <w:rPr>
          <w:b/>
          <w:bCs/>
        </w:rPr>
        <w:t xml:space="preserve">Ответственность </w:t>
      </w:r>
      <w:r>
        <w:rPr>
          <w:b/>
          <w:bCs/>
        </w:rPr>
        <w:t>к</w:t>
      </w:r>
      <w:r w:rsidR="00BD7BD6">
        <w:rPr>
          <w:b/>
          <w:bCs/>
        </w:rPr>
        <w:t>олледжа и заказчика</w:t>
      </w:r>
    </w:p>
    <w:p w:rsidR="00BD7BD6" w:rsidRPr="00A378A6" w:rsidRDefault="00BD7BD6" w:rsidP="00157A36">
      <w:pPr>
        <w:pStyle w:val="ad"/>
        <w:spacing w:before="0" w:beforeAutospacing="0" w:after="0" w:afterAutospacing="0"/>
        <w:ind w:right="-567" w:firstLine="567"/>
        <w:jc w:val="both"/>
      </w:pPr>
      <w:r w:rsidRPr="00A378A6">
        <w:t>1</w:t>
      </w:r>
      <w:r w:rsidR="00A4291A">
        <w:t>1</w:t>
      </w:r>
      <w:r w:rsidR="00A378A6">
        <w:t>.1</w:t>
      </w:r>
      <w:r w:rsidRPr="00A378A6">
        <w:t xml:space="preserve"> За неисполнение либо ненадлежащее исполнение обязательств по договору </w:t>
      </w:r>
      <w:r w:rsidR="00F318EA">
        <w:t>к</w:t>
      </w:r>
      <w:r w:rsidRPr="00A378A6">
        <w:t>олледж и заказчик несут ответственность, предусмотренную договором и законодательством Российской Федерации.</w:t>
      </w:r>
    </w:p>
    <w:p w:rsidR="00BD7BD6" w:rsidRPr="00A378A6" w:rsidRDefault="00BD7BD6" w:rsidP="00157A36">
      <w:pPr>
        <w:pStyle w:val="ad"/>
        <w:spacing w:before="0" w:beforeAutospacing="0" w:after="0" w:afterAutospacing="0"/>
        <w:ind w:right="-567" w:firstLine="567"/>
        <w:jc w:val="both"/>
      </w:pPr>
      <w:r w:rsidRPr="00A378A6">
        <w:t>1</w:t>
      </w:r>
      <w:r w:rsidR="00A4291A">
        <w:t>1</w:t>
      </w:r>
      <w:r w:rsidR="00A378A6">
        <w:t>.2</w:t>
      </w:r>
      <w:r w:rsidRPr="00A378A6">
        <w:t xml:space="preserve"> При обнаружении </w:t>
      </w:r>
      <w:r w:rsidRPr="00992F13">
        <w:t xml:space="preserve">недостатка </w:t>
      </w:r>
      <w:r w:rsidRPr="00A378A6">
        <w:t>платных образовательных услуг</w:t>
      </w:r>
      <w:r w:rsidR="00F66AF5">
        <w:t xml:space="preserve"> и иной, приносящей доход деятельности</w:t>
      </w:r>
      <w:r w:rsidRPr="00A378A6">
        <w:t>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D7BD6" w:rsidRPr="00A378A6" w:rsidRDefault="00E51632" w:rsidP="00157A36">
      <w:pPr>
        <w:pStyle w:val="ad"/>
        <w:spacing w:before="0" w:beforeAutospacing="0" w:after="0" w:afterAutospacing="0"/>
        <w:ind w:right="-567" w:firstLine="567"/>
        <w:jc w:val="both"/>
      </w:pPr>
      <w:r>
        <w:t>-</w:t>
      </w:r>
      <w:r w:rsidR="00BD7BD6" w:rsidRPr="00A378A6">
        <w:t xml:space="preserve"> безвозмездного оказания образовательных услуг;</w:t>
      </w:r>
    </w:p>
    <w:p w:rsidR="00BD7BD6" w:rsidRPr="00A378A6" w:rsidRDefault="00E51632" w:rsidP="00157A36">
      <w:pPr>
        <w:pStyle w:val="ad"/>
        <w:spacing w:before="0" w:beforeAutospacing="0" w:after="0" w:afterAutospacing="0"/>
        <w:ind w:right="-567" w:firstLine="567"/>
        <w:jc w:val="both"/>
      </w:pPr>
      <w:r>
        <w:t>-</w:t>
      </w:r>
      <w:r w:rsidR="00BD7BD6" w:rsidRPr="00A378A6">
        <w:t xml:space="preserve"> соразмерного уменьшения стоимости оказанных платных образовательных услуг</w:t>
      </w:r>
      <w:r w:rsidR="00F66AF5">
        <w:t xml:space="preserve"> и иной, приносящей доход деятельности</w:t>
      </w:r>
      <w:r w:rsidR="00BD7BD6" w:rsidRPr="00A378A6">
        <w:t>;</w:t>
      </w:r>
    </w:p>
    <w:p w:rsidR="00BD7BD6" w:rsidRPr="00A378A6" w:rsidRDefault="00E51632" w:rsidP="00157A36">
      <w:pPr>
        <w:pStyle w:val="ad"/>
        <w:spacing w:before="0" w:beforeAutospacing="0" w:after="0" w:afterAutospacing="0"/>
        <w:ind w:right="-567" w:firstLine="567"/>
        <w:jc w:val="both"/>
      </w:pPr>
      <w:r>
        <w:t>-</w:t>
      </w:r>
      <w:r w:rsidR="00BD7BD6" w:rsidRPr="00A378A6">
        <w:t xml:space="preserve"> возмещения понесенных им расходов по устранению недостатков оказанных платных образовательных услуг</w:t>
      </w:r>
      <w:r w:rsidR="00F66AF5">
        <w:t xml:space="preserve"> и иной, приносящей доход деятельности</w:t>
      </w:r>
      <w:r w:rsidR="00BD7BD6" w:rsidRPr="00A378A6">
        <w:t xml:space="preserve"> своими силами или третьими лицами.</w:t>
      </w:r>
    </w:p>
    <w:p w:rsidR="00BD7BD6" w:rsidRPr="00A378A6" w:rsidRDefault="00BD7BD6" w:rsidP="00157A36">
      <w:pPr>
        <w:pStyle w:val="ad"/>
        <w:spacing w:before="0" w:beforeAutospacing="0" w:after="0" w:afterAutospacing="0"/>
        <w:ind w:right="-567" w:firstLine="567"/>
        <w:jc w:val="both"/>
      </w:pPr>
      <w:r w:rsidRPr="00A378A6">
        <w:t>1</w:t>
      </w:r>
      <w:r w:rsidR="00A4291A">
        <w:t>1</w:t>
      </w:r>
      <w:r w:rsidR="00A378A6">
        <w:t>.3</w:t>
      </w:r>
      <w:r w:rsidRPr="00A378A6">
        <w:t xml:space="preserve">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</w:t>
      </w:r>
      <w:r w:rsidR="00F66AF5">
        <w:t xml:space="preserve"> и иной, приносящей доход деятельности</w:t>
      </w:r>
      <w:r w:rsidRPr="00A378A6">
        <w:t xml:space="preserve"> не устранены </w:t>
      </w:r>
      <w:r w:rsidR="00A378A6" w:rsidRPr="00A378A6">
        <w:t>к</w:t>
      </w:r>
      <w:r w:rsidRPr="00A378A6">
        <w:t>олледжем. Заказчик также вправе отказаться от исполнения договора, если им обнаружен существенный недостаток оказанных платных образовательных услуг</w:t>
      </w:r>
      <w:r w:rsidR="00F66AF5">
        <w:t xml:space="preserve"> и иной, приносящей доход деятельности</w:t>
      </w:r>
      <w:r w:rsidRPr="00A378A6">
        <w:t xml:space="preserve"> или иные существенные отступления от условий договора.</w:t>
      </w:r>
    </w:p>
    <w:p w:rsidR="00BD7BD6" w:rsidRPr="00A378A6" w:rsidRDefault="00BD7BD6" w:rsidP="00157A36">
      <w:pPr>
        <w:pStyle w:val="ad"/>
        <w:spacing w:before="0" w:beforeAutospacing="0" w:after="0" w:afterAutospacing="0"/>
        <w:ind w:right="-567" w:firstLine="567"/>
        <w:jc w:val="both"/>
      </w:pPr>
      <w:r w:rsidRPr="00A378A6">
        <w:lastRenderedPageBreak/>
        <w:t>1</w:t>
      </w:r>
      <w:r w:rsidR="00A4291A">
        <w:t>1</w:t>
      </w:r>
      <w:r w:rsidR="00A378A6">
        <w:t>.4</w:t>
      </w:r>
      <w:r w:rsidRPr="00A378A6">
        <w:t xml:space="preserve"> Если </w:t>
      </w:r>
      <w:r w:rsidR="00A378A6" w:rsidRPr="00A378A6">
        <w:t>к</w:t>
      </w:r>
      <w:r w:rsidRPr="00A378A6">
        <w:t>олледж нарушил сроки оказания платных образовательных услуг</w:t>
      </w:r>
      <w:r w:rsidR="00F66AF5">
        <w:t xml:space="preserve"> и иной, приносящей доход деятельности</w:t>
      </w:r>
      <w:r w:rsidRPr="00A378A6">
        <w:t xml:space="preserve"> (сроки начала и (или) окончания оказания платных образовательных услуг и (или) промежуточные сроки оказания платной образовательной услуги)</w:t>
      </w:r>
      <w:r w:rsidR="00F66AF5">
        <w:t xml:space="preserve"> и иной, приносящей доход деятельности</w:t>
      </w:r>
      <w:r w:rsidRPr="00A378A6">
        <w:t xml:space="preserve"> либо</w:t>
      </w:r>
      <w:r w:rsidR="00FA33F1">
        <w:t>,</w:t>
      </w:r>
      <w:r w:rsidRPr="00A378A6">
        <w:t xml:space="preserve"> если во время оказания платных образовательных услуг</w:t>
      </w:r>
      <w:r w:rsidR="00F66AF5">
        <w:t xml:space="preserve"> и иной, приносящей доход деятельности</w:t>
      </w:r>
      <w:r w:rsidRPr="00A378A6">
        <w:t xml:space="preserve"> стало очевидным, что они не будут осуществлены в срок, заказчик вправе по своему выбору:</w:t>
      </w:r>
    </w:p>
    <w:p w:rsidR="00BD7BD6" w:rsidRPr="00A378A6" w:rsidRDefault="00E51632" w:rsidP="00157A36">
      <w:pPr>
        <w:pStyle w:val="ad"/>
        <w:spacing w:before="0" w:beforeAutospacing="0" w:after="0" w:afterAutospacing="0"/>
        <w:ind w:right="-567" w:firstLine="567"/>
        <w:jc w:val="both"/>
      </w:pPr>
      <w:r>
        <w:t>-</w:t>
      </w:r>
      <w:r w:rsidR="00BD7BD6" w:rsidRPr="00A378A6">
        <w:t xml:space="preserve"> назначить </w:t>
      </w:r>
      <w:r w:rsidR="00A378A6" w:rsidRPr="00A378A6">
        <w:t>к</w:t>
      </w:r>
      <w:r w:rsidR="00BD7BD6" w:rsidRPr="00A378A6">
        <w:t xml:space="preserve">олледжу новый срок, в течение которого </w:t>
      </w:r>
      <w:r w:rsidR="00A378A6" w:rsidRPr="00A378A6">
        <w:t>к</w:t>
      </w:r>
      <w:r w:rsidR="00BD7BD6" w:rsidRPr="00A378A6">
        <w:t>олледж должен приступить к оказанию платных образовательных услуг</w:t>
      </w:r>
      <w:r w:rsidR="00F66AF5">
        <w:t xml:space="preserve"> и иной, приносящей доход деятельности</w:t>
      </w:r>
      <w:r w:rsidR="00BD7BD6" w:rsidRPr="00A378A6">
        <w:t xml:space="preserve"> и (или) закончить оказание платных образовательных услуг</w:t>
      </w:r>
      <w:r w:rsidR="00F66AF5">
        <w:t xml:space="preserve"> и иной, приносящей доход деятельности</w:t>
      </w:r>
      <w:r w:rsidR="00BD7BD6" w:rsidRPr="00A378A6">
        <w:t>;</w:t>
      </w:r>
    </w:p>
    <w:p w:rsidR="00BD7BD6" w:rsidRPr="00A378A6" w:rsidRDefault="00E51632" w:rsidP="00157A36">
      <w:pPr>
        <w:pStyle w:val="ad"/>
        <w:spacing w:before="0" w:beforeAutospacing="0" w:after="0" w:afterAutospacing="0"/>
        <w:ind w:right="-567" w:firstLine="567"/>
        <w:jc w:val="both"/>
      </w:pPr>
      <w:r>
        <w:t>-</w:t>
      </w:r>
      <w:r w:rsidR="00BD7BD6" w:rsidRPr="00A378A6">
        <w:t xml:space="preserve"> поручить оказать платные образовательные услуги </w:t>
      </w:r>
      <w:r w:rsidR="00F66AF5">
        <w:t>и иной, приносящей доход деятельности</w:t>
      </w:r>
      <w:r w:rsidR="0050396F">
        <w:t xml:space="preserve"> </w:t>
      </w:r>
      <w:r w:rsidR="00BD7BD6" w:rsidRPr="00A378A6">
        <w:t xml:space="preserve">третьим лицам за разумную цену и потребовать от </w:t>
      </w:r>
      <w:r w:rsidR="00A378A6" w:rsidRPr="00A378A6">
        <w:t>к</w:t>
      </w:r>
      <w:r w:rsidR="00BD7BD6" w:rsidRPr="00A378A6">
        <w:t>олледжа возмещения понесенных расходов;</w:t>
      </w:r>
    </w:p>
    <w:p w:rsidR="00BD7BD6" w:rsidRPr="00A378A6" w:rsidRDefault="00E51632" w:rsidP="00157A36">
      <w:pPr>
        <w:pStyle w:val="ad"/>
        <w:spacing w:before="0" w:beforeAutospacing="0" w:after="0" w:afterAutospacing="0"/>
        <w:ind w:right="-567" w:firstLine="567"/>
        <w:jc w:val="both"/>
      </w:pPr>
      <w:r>
        <w:t>-</w:t>
      </w:r>
      <w:r w:rsidR="00BD7BD6" w:rsidRPr="00A378A6">
        <w:t xml:space="preserve"> потребовать уменьшения стоимости платных образовательных услуг</w:t>
      </w:r>
      <w:r w:rsidR="00F66AF5">
        <w:t xml:space="preserve"> и иной, приносящей доход деятельности</w:t>
      </w:r>
      <w:r w:rsidR="00BD7BD6" w:rsidRPr="00A378A6">
        <w:t>;</w:t>
      </w:r>
    </w:p>
    <w:p w:rsidR="00BD7BD6" w:rsidRPr="00A378A6" w:rsidRDefault="00E51632" w:rsidP="00157A36">
      <w:pPr>
        <w:pStyle w:val="ad"/>
        <w:spacing w:before="0" w:beforeAutospacing="0" w:after="0" w:afterAutospacing="0"/>
        <w:ind w:right="-567" w:firstLine="567"/>
        <w:jc w:val="both"/>
      </w:pPr>
      <w:r>
        <w:t>-</w:t>
      </w:r>
      <w:r w:rsidR="00BD7BD6" w:rsidRPr="00A378A6">
        <w:t xml:space="preserve"> расторгнуть договор.</w:t>
      </w:r>
    </w:p>
    <w:p w:rsidR="00BD7BD6" w:rsidRPr="00A378A6" w:rsidRDefault="00BD7BD6" w:rsidP="00157A36">
      <w:pPr>
        <w:pStyle w:val="ad"/>
        <w:spacing w:before="0" w:beforeAutospacing="0" w:after="0" w:afterAutospacing="0"/>
        <w:ind w:right="-567" w:firstLine="567"/>
        <w:jc w:val="both"/>
      </w:pPr>
      <w:r w:rsidRPr="00A378A6">
        <w:t>1</w:t>
      </w:r>
      <w:r w:rsidR="00A4291A">
        <w:t>1</w:t>
      </w:r>
      <w:r w:rsidR="00A378A6">
        <w:t>.5</w:t>
      </w:r>
      <w:r w:rsidRPr="00A378A6"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</w:t>
      </w:r>
      <w:r w:rsidR="00C454AA">
        <w:t xml:space="preserve"> и иной, приносящей доход деятельности</w:t>
      </w:r>
      <w:r w:rsidRPr="00A378A6">
        <w:t>, а также в связи с недостатками платных образовательных услуг</w:t>
      </w:r>
      <w:r w:rsidR="00C454AA">
        <w:t xml:space="preserve"> и иной, приносящей доход деятельности</w:t>
      </w:r>
      <w:r w:rsidRPr="00A378A6">
        <w:t>.</w:t>
      </w:r>
    </w:p>
    <w:p w:rsidR="00BD7BD6" w:rsidRPr="00A378A6" w:rsidRDefault="00BD7BD6" w:rsidP="00157A36">
      <w:pPr>
        <w:pStyle w:val="ad"/>
        <w:spacing w:before="0" w:beforeAutospacing="0" w:after="0" w:afterAutospacing="0"/>
        <w:ind w:right="-567" w:firstLine="567"/>
        <w:jc w:val="both"/>
      </w:pPr>
      <w:r w:rsidRPr="00A378A6">
        <w:t>1</w:t>
      </w:r>
      <w:r w:rsidR="00A4291A">
        <w:t>1</w:t>
      </w:r>
      <w:r w:rsidR="00A378A6">
        <w:t>.6</w:t>
      </w:r>
      <w:r w:rsidRPr="00A378A6">
        <w:t xml:space="preserve"> По инициативе </w:t>
      </w:r>
      <w:r w:rsidR="00A378A6" w:rsidRPr="00A378A6">
        <w:t>к</w:t>
      </w:r>
      <w:r w:rsidRPr="00A378A6">
        <w:t>олледжа договор может быть расторгнут в одностороннем порядке в следующем случае:</w:t>
      </w:r>
    </w:p>
    <w:p w:rsidR="00BD7BD6" w:rsidRPr="00A378A6" w:rsidRDefault="00E51632" w:rsidP="00157A36">
      <w:pPr>
        <w:pStyle w:val="ad"/>
        <w:spacing w:before="0" w:beforeAutospacing="0" w:after="0" w:afterAutospacing="0"/>
        <w:ind w:right="-567" w:firstLine="567"/>
        <w:jc w:val="both"/>
      </w:pPr>
      <w:r>
        <w:t>-</w:t>
      </w:r>
      <w:r w:rsidR="00BD7BD6" w:rsidRPr="00A378A6">
        <w:t xml:space="preserve"> применение к обучающемуся, достигшему возраста 15 лет, отчисления как меры дисциплинарного взыскания;</w:t>
      </w:r>
    </w:p>
    <w:p w:rsidR="00BD7BD6" w:rsidRDefault="00E51632" w:rsidP="00157A36">
      <w:pPr>
        <w:pStyle w:val="ad"/>
        <w:spacing w:before="0" w:beforeAutospacing="0" w:after="0" w:afterAutospacing="0"/>
        <w:ind w:right="-567" w:firstLine="567"/>
        <w:jc w:val="both"/>
      </w:pPr>
      <w:r>
        <w:t>-</w:t>
      </w:r>
      <w:r w:rsidR="00BD7BD6" w:rsidRPr="00A378A6">
        <w:t xml:space="preserve">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</w:t>
      </w:r>
      <w:r w:rsidR="00BD7BD6">
        <w:t xml:space="preserve"> (части образовательной программы) и выполнению учебного плана;</w:t>
      </w:r>
    </w:p>
    <w:p w:rsidR="00BD7BD6" w:rsidRDefault="00E51632" w:rsidP="00157A36">
      <w:pPr>
        <w:pStyle w:val="ad"/>
        <w:spacing w:before="0" w:beforeAutospacing="0" w:after="0" w:afterAutospacing="0"/>
        <w:ind w:right="-567" w:firstLine="567"/>
        <w:jc w:val="both"/>
      </w:pPr>
      <w:r>
        <w:t>-</w:t>
      </w:r>
      <w:r w:rsidR="00BD7BD6">
        <w:t xml:space="preserve">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1C18FC" w:rsidRDefault="00E51632" w:rsidP="00157A36">
      <w:pPr>
        <w:pStyle w:val="ad"/>
        <w:spacing w:before="0" w:beforeAutospacing="0" w:after="0" w:afterAutospacing="0"/>
        <w:ind w:right="-567" w:firstLine="567"/>
        <w:jc w:val="both"/>
      </w:pPr>
      <w:r>
        <w:t>-</w:t>
      </w:r>
      <w:r w:rsidR="00BD7BD6">
        <w:t xml:space="preserve">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F318EA" w:rsidRDefault="000E6C9C" w:rsidP="00157A36">
      <w:pPr>
        <w:pStyle w:val="ad"/>
        <w:spacing w:before="0" w:beforeAutospacing="0" w:after="0" w:afterAutospacing="0"/>
        <w:ind w:right="-567" w:firstLine="567"/>
        <w:jc w:val="both"/>
      </w:pPr>
      <w:r>
        <w:t>1</w:t>
      </w:r>
      <w:r w:rsidR="00A4291A">
        <w:t>1</w:t>
      </w:r>
      <w:r>
        <w:t xml:space="preserve">.7 </w:t>
      </w:r>
      <w:r w:rsidR="00F318EA">
        <w:t>Учредитель вправе приостановить оказание платных образовате</w:t>
      </w:r>
      <w:r w:rsidR="00695C43">
        <w:t xml:space="preserve">льных </w:t>
      </w:r>
      <w:r w:rsidR="00F318EA">
        <w:t>услуг колледжа, если она идёт в ущерб образовательной деятельности, предусмотренной уставом, до решения суда по этому вопросу.</w:t>
      </w:r>
    </w:p>
    <w:p w:rsidR="004113FB" w:rsidRDefault="007C552C" w:rsidP="0031231F">
      <w:pPr>
        <w:ind w:right="-567" w:firstLine="567"/>
        <w:jc w:val="both"/>
      </w:pPr>
      <w:r>
        <w:t>1</w:t>
      </w:r>
      <w:r w:rsidR="00A4291A">
        <w:t>1</w:t>
      </w:r>
      <w:r>
        <w:t xml:space="preserve">.8 Нарушение настоящего Положения влечёт ответственность в соответствии с законодательством </w:t>
      </w:r>
      <w:r w:rsidR="00EE09E8">
        <w:t>Российской Федерации</w:t>
      </w:r>
      <w:r>
        <w:t xml:space="preserve"> и </w:t>
      </w:r>
      <w:r w:rsidR="00EE09E8">
        <w:t>Ямало-Ненецкого автономного округа</w:t>
      </w:r>
      <w:r>
        <w:t>.</w:t>
      </w:r>
    </w:p>
    <w:p w:rsidR="00983727" w:rsidRDefault="00983727">
      <w:r>
        <w:br w:type="page"/>
      </w:r>
    </w:p>
    <w:p w:rsidR="00ED572B" w:rsidRPr="008928D7" w:rsidRDefault="00ED572B" w:rsidP="0050396F">
      <w:pPr>
        <w:pStyle w:val="af5"/>
        <w:spacing w:after="0"/>
        <w:ind w:left="5421" w:right="-567"/>
        <w:jc w:val="right"/>
        <w:rPr>
          <w:rFonts w:eastAsia="Arial Unicode MS"/>
          <w:sz w:val="22"/>
          <w:szCs w:val="22"/>
        </w:rPr>
      </w:pPr>
      <w:r>
        <w:lastRenderedPageBreak/>
        <w:tab/>
      </w:r>
      <w:r w:rsidR="008928D7" w:rsidRPr="008928D7">
        <w:rPr>
          <w:rFonts w:eastAsia="Arial Unicode MS"/>
          <w:sz w:val="22"/>
          <w:szCs w:val="22"/>
        </w:rPr>
        <w:t xml:space="preserve">Приложение </w:t>
      </w:r>
      <w:r w:rsidR="0050396F">
        <w:rPr>
          <w:rFonts w:eastAsia="Arial Unicode MS"/>
          <w:sz w:val="22"/>
          <w:szCs w:val="22"/>
        </w:rPr>
        <w:t>1</w:t>
      </w:r>
    </w:p>
    <w:p w:rsidR="00A4291A" w:rsidRPr="008928D7" w:rsidRDefault="008928D7" w:rsidP="0050396F">
      <w:pPr>
        <w:pStyle w:val="af5"/>
        <w:spacing w:after="0"/>
        <w:ind w:left="5421" w:right="-567"/>
        <w:jc w:val="right"/>
        <w:rPr>
          <w:rFonts w:eastAsia="Arial Unicode MS"/>
          <w:sz w:val="22"/>
          <w:szCs w:val="22"/>
        </w:rPr>
      </w:pPr>
      <w:r w:rsidRPr="008928D7">
        <w:rPr>
          <w:rFonts w:eastAsia="Arial Unicode MS"/>
          <w:sz w:val="22"/>
          <w:szCs w:val="22"/>
        </w:rPr>
        <w:t xml:space="preserve">к </w:t>
      </w:r>
      <w:r w:rsidR="00FB284E">
        <w:rPr>
          <w:rFonts w:eastAsia="Arial Unicode MS"/>
          <w:sz w:val="22"/>
          <w:szCs w:val="22"/>
        </w:rPr>
        <w:t>П</w:t>
      </w:r>
      <w:r w:rsidRPr="008928D7">
        <w:rPr>
          <w:rFonts w:eastAsia="Arial Unicode MS"/>
          <w:sz w:val="22"/>
          <w:szCs w:val="22"/>
        </w:rPr>
        <w:t>оложению о предоставлении платных образовательных услуг и иной, приносящей доход деятельности</w:t>
      </w:r>
    </w:p>
    <w:p w:rsidR="00FB284E" w:rsidRDefault="00FB284E" w:rsidP="00A4291A">
      <w:pPr>
        <w:pStyle w:val="af5"/>
        <w:spacing w:after="0" w:line="322" w:lineRule="exact"/>
        <w:jc w:val="center"/>
        <w:rPr>
          <w:rFonts w:eastAsia="Arial Unicode MS"/>
          <w:b/>
          <w:sz w:val="22"/>
          <w:szCs w:val="22"/>
        </w:rPr>
      </w:pPr>
    </w:p>
    <w:p w:rsidR="00A4291A" w:rsidRPr="0050396F" w:rsidRDefault="00A4291A" w:rsidP="00A4291A">
      <w:pPr>
        <w:pStyle w:val="af5"/>
        <w:spacing w:after="0" w:line="322" w:lineRule="exact"/>
        <w:jc w:val="center"/>
        <w:rPr>
          <w:rFonts w:eastAsia="Arial Unicode MS"/>
          <w:b/>
        </w:rPr>
      </w:pPr>
      <w:r w:rsidRPr="0050396F">
        <w:rPr>
          <w:rFonts w:eastAsia="Arial Unicode MS"/>
          <w:b/>
        </w:rPr>
        <w:t>Положение</w:t>
      </w:r>
    </w:p>
    <w:p w:rsidR="00A4291A" w:rsidRPr="00A4291A" w:rsidRDefault="00A4291A" w:rsidP="00A4291A">
      <w:pPr>
        <w:pStyle w:val="af5"/>
        <w:spacing w:after="0"/>
        <w:jc w:val="center"/>
        <w:rPr>
          <w:rFonts w:eastAsia="Arial Unicode MS"/>
          <w:b/>
        </w:rPr>
      </w:pPr>
      <w:bookmarkStart w:id="0" w:name="bookmark7"/>
      <w:r w:rsidRPr="00A4291A">
        <w:rPr>
          <w:rFonts w:eastAsia="Arial Unicode MS"/>
          <w:b/>
        </w:rPr>
        <w:t>о порядке назначения и выплаты единовременного вознаграждения директору колледжа, за счет средств, полученных от оказания платных образовательных услуг и иной, приносящей доход деятельности</w:t>
      </w:r>
    </w:p>
    <w:p w:rsidR="00A4291A" w:rsidRPr="00A4291A" w:rsidRDefault="00A4291A" w:rsidP="00A4291A">
      <w:pPr>
        <w:pStyle w:val="af5"/>
        <w:spacing w:after="0"/>
        <w:jc w:val="center"/>
        <w:rPr>
          <w:rFonts w:eastAsia="Arial Unicode MS"/>
        </w:rPr>
      </w:pPr>
    </w:p>
    <w:p w:rsidR="00A4291A" w:rsidRPr="00A4291A" w:rsidRDefault="00A4291A" w:rsidP="00B826F8">
      <w:pPr>
        <w:pStyle w:val="af5"/>
        <w:numPr>
          <w:ilvl w:val="0"/>
          <w:numId w:val="29"/>
        </w:numPr>
        <w:tabs>
          <w:tab w:val="left" w:pos="709"/>
        </w:tabs>
        <w:spacing w:after="0"/>
        <w:ind w:left="0" w:right="-567" w:firstLine="567"/>
        <w:jc w:val="both"/>
      </w:pPr>
      <w:r>
        <w:t>Настоящее Положение определяет порядок и условия назначения и выплаты единовременного вознаграждения директору колледжа (далее - Положение, директор, департамент образования).</w:t>
      </w:r>
    </w:p>
    <w:p w:rsidR="00F750FC" w:rsidRPr="00EA40AF" w:rsidRDefault="00A4291A" w:rsidP="00B826F8">
      <w:pPr>
        <w:pStyle w:val="ac"/>
        <w:tabs>
          <w:tab w:val="left" w:pos="709"/>
        </w:tabs>
        <w:ind w:left="0" w:right="-567" w:firstLine="567"/>
        <w:jc w:val="both"/>
      </w:pPr>
      <w:r>
        <w:rPr>
          <w:rFonts w:eastAsia="Arial Unicode MS"/>
        </w:rPr>
        <w:t>2</w:t>
      </w:r>
      <w:r w:rsidR="0050396F">
        <w:rPr>
          <w:rFonts w:eastAsia="Arial Unicode MS"/>
        </w:rPr>
        <w:t xml:space="preserve"> </w:t>
      </w:r>
      <w:r w:rsidR="00F750FC">
        <w:t xml:space="preserve">Директору, на основании критериев оценки, установленных пунктом </w:t>
      </w:r>
      <w:r w:rsidR="00EA40AF">
        <w:t xml:space="preserve">7 </w:t>
      </w:r>
      <w:r w:rsidR="00F750FC">
        <w:t>настоящего Положения, может быть установлено</w:t>
      </w:r>
      <w:r w:rsidR="00F750FC" w:rsidRPr="00EA40AF">
        <w:rPr>
          <w:rFonts w:eastAsia="Arial Unicode MS"/>
        </w:rPr>
        <w:t xml:space="preserve"> единовременное вознаграждение:</w:t>
      </w:r>
    </w:p>
    <w:p w:rsidR="00F750FC" w:rsidRPr="00C454AA" w:rsidRDefault="00F750FC" w:rsidP="00B826F8">
      <w:pPr>
        <w:tabs>
          <w:tab w:val="left" w:pos="709"/>
        </w:tabs>
        <w:ind w:right="-567" w:firstLine="567"/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Pr="00C454AA">
        <w:rPr>
          <w:rFonts w:eastAsia="Arial Unicode MS"/>
        </w:rPr>
        <w:t>по итогам квартала;</w:t>
      </w:r>
    </w:p>
    <w:p w:rsidR="00F750FC" w:rsidRPr="00C454AA" w:rsidRDefault="00F750FC" w:rsidP="00B826F8">
      <w:pPr>
        <w:tabs>
          <w:tab w:val="left" w:pos="709"/>
        </w:tabs>
        <w:ind w:right="-567" w:firstLine="567"/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Pr="00C454AA">
        <w:rPr>
          <w:rFonts w:eastAsia="Arial Unicode MS"/>
        </w:rPr>
        <w:t>по итогам года.</w:t>
      </w:r>
    </w:p>
    <w:p w:rsidR="00F750FC" w:rsidRPr="00EA40AF" w:rsidRDefault="00EA40AF" w:rsidP="00B826F8">
      <w:pPr>
        <w:tabs>
          <w:tab w:val="left" w:pos="709"/>
          <w:tab w:val="left" w:pos="1042"/>
        </w:tabs>
        <w:ind w:right="-567" w:firstLine="567"/>
        <w:jc w:val="both"/>
        <w:rPr>
          <w:rFonts w:eastAsia="Arial Unicode MS"/>
        </w:rPr>
      </w:pPr>
      <w:r>
        <w:rPr>
          <w:rFonts w:eastAsia="Arial Unicode MS"/>
        </w:rPr>
        <w:t xml:space="preserve">3 </w:t>
      </w:r>
      <w:r w:rsidR="00F750FC" w:rsidRPr="00EA40AF">
        <w:rPr>
          <w:rFonts w:eastAsia="Arial Unicode MS"/>
        </w:rPr>
        <w:t xml:space="preserve">Единовременное вознаграждение по итогам квартала может быть установлено не более четырех раз в год в размере, не превышающем размер, установленный пунктом </w:t>
      </w:r>
      <w:r>
        <w:rPr>
          <w:rFonts w:eastAsia="Arial Unicode MS"/>
        </w:rPr>
        <w:t>9</w:t>
      </w:r>
      <w:r w:rsidR="00F750FC" w:rsidRPr="00EA40AF">
        <w:rPr>
          <w:rFonts w:eastAsia="Arial Unicode MS"/>
        </w:rPr>
        <w:t xml:space="preserve"> настоящего Положения.</w:t>
      </w:r>
    </w:p>
    <w:p w:rsidR="00F750FC" w:rsidRPr="00C454AA" w:rsidRDefault="00F750FC" w:rsidP="00B826F8">
      <w:pPr>
        <w:tabs>
          <w:tab w:val="left" w:pos="709"/>
        </w:tabs>
        <w:ind w:right="-567" w:firstLine="567"/>
        <w:jc w:val="both"/>
        <w:rPr>
          <w:rFonts w:eastAsia="Arial Unicode MS"/>
        </w:rPr>
      </w:pPr>
      <w:r w:rsidRPr="00C454AA">
        <w:rPr>
          <w:rFonts w:eastAsia="Arial Unicode MS"/>
        </w:rPr>
        <w:t xml:space="preserve">Единовременное вознаграждение по итогам года может быть установлено один раз в год в размере, не превышающем предельный размер, установленный пунктом </w:t>
      </w:r>
      <w:r w:rsidR="00EA40AF">
        <w:rPr>
          <w:rFonts w:eastAsia="Arial Unicode MS"/>
        </w:rPr>
        <w:t>13</w:t>
      </w:r>
      <w:r w:rsidRPr="00C454AA">
        <w:rPr>
          <w:rFonts w:eastAsia="Arial Unicode MS"/>
        </w:rPr>
        <w:t xml:space="preserve"> настоящего Положения.</w:t>
      </w:r>
    </w:p>
    <w:p w:rsidR="00F750FC" w:rsidRPr="00EA40AF" w:rsidRDefault="00F750FC" w:rsidP="00B826F8">
      <w:pPr>
        <w:pStyle w:val="ac"/>
        <w:numPr>
          <w:ilvl w:val="0"/>
          <w:numId w:val="24"/>
        </w:numPr>
        <w:tabs>
          <w:tab w:val="left" w:pos="709"/>
          <w:tab w:val="left" w:pos="1038"/>
        </w:tabs>
        <w:ind w:left="0" w:right="-567" w:firstLine="567"/>
        <w:jc w:val="both"/>
        <w:rPr>
          <w:rFonts w:eastAsia="Arial Unicode MS"/>
        </w:rPr>
      </w:pPr>
      <w:r w:rsidRPr="00EA40AF">
        <w:rPr>
          <w:rFonts w:eastAsia="Arial Unicode MS"/>
        </w:rPr>
        <w:t xml:space="preserve">Финансирование расходов на выплату директору единовременного вознаграждения по итогам квартала и по итогам года за счет средств, полученных в результате предоставленных платных образовательных услуг и иной, приносящей доход деятельности, производится при условии получения 20 и более баллов по листу оценки эффективности деятельности директора по форме согласно приложению № </w:t>
      </w:r>
      <w:r w:rsidR="00E67670">
        <w:rPr>
          <w:rFonts w:eastAsia="Arial Unicode MS"/>
        </w:rPr>
        <w:t>2</w:t>
      </w:r>
      <w:r w:rsidRPr="00EA40AF">
        <w:rPr>
          <w:rFonts w:eastAsia="Arial Unicode MS"/>
        </w:rPr>
        <w:t xml:space="preserve"> к настоящему Положению.</w:t>
      </w:r>
    </w:p>
    <w:p w:rsidR="00F750FC" w:rsidRPr="00EA40AF" w:rsidRDefault="00F750FC" w:rsidP="00B826F8">
      <w:pPr>
        <w:pStyle w:val="ac"/>
        <w:numPr>
          <w:ilvl w:val="0"/>
          <w:numId w:val="24"/>
        </w:numPr>
        <w:tabs>
          <w:tab w:val="left" w:pos="709"/>
          <w:tab w:val="left" w:pos="874"/>
          <w:tab w:val="left" w:pos="1134"/>
        </w:tabs>
        <w:ind w:left="0" w:right="-567" w:firstLine="567"/>
        <w:jc w:val="both"/>
        <w:rPr>
          <w:rFonts w:eastAsia="Arial Unicode MS"/>
        </w:rPr>
      </w:pPr>
      <w:r w:rsidRPr="00EA40AF">
        <w:rPr>
          <w:rFonts w:eastAsia="Arial Unicode MS"/>
        </w:rPr>
        <w:t>Размер единовременного вознаграждения директору зависит от объема дохода, полученного колледжем в результате предоставления платных образовательных услуг и иной, приносящей доход деятельности.</w:t>
      </w:r>
    </w:p>
    <w:p w:rsidR="00F750FC" w:rsidRPr="008928D7" w:rsidRDefault="00F750FC" w:rsidP="00B826F8">
      <w:pPr>
        <w:pStyle w:val="ac"/>
        <w:numPr>
          <w:ilvl w:val="0"/>
          <w:numId w:val="24"/>
        </w:numPr>
        <w:tabs>
          <w:tab w:val="left" w:pos="709"/>
          <w:tab w:val="left" w:pos="874"/>
          <w:tab w:val="left" w:pos="1134"/>
        </w:tabs>
        <w:ind w:left="0" w:right="-567" w:firstLine="567"/>
        <w:jc w:val="both"/>
        <w:rPr>
          <w:rFonts w:eastAsia="Arial Unicode MS"/>
        </w:rPr>
      </w:pPr>
      <w:r w:rsidRPr="00EA40AF">
        <w:rPr>
          <w:rFonts w:eastAsia="Arial Unicode MS"/>
        </w:rPr>
        <w:t xml:space="preserve">Принятие решения о размере единовременного вознаграждения директору по итогам квартала и по итогам года осуществляется комиссией по установлению стимулирующих выплат руководителям организаций, созданной приказом департамента образования. </w:t>
      </w:r>
      <w:r w:rsidRPr="008928D7">
        <w:rPr>
          <w:rFonts w:eastAsia="Arial Unicode MS"/>
        </w:rPr>
        <w:t>Единовременное вознаграждение директору устанавливаются приказом департамента образования в срок не позднее 20 апреля, 20 июля, 20 октября и 25 декабря.</w:t>
      </w:r>
    </w:p>
    <w:p w:rsidR="00F750FC" w:rsidRPr="00EA40AF" w:rsidRDefault="00F750FC" w:rsidP="00B826F8">
      <w:pPr>
        <w:pStyle w:val="ac"/>
        <w:numPr>
          <w:ilvl w:val="0"/>
          <w:numId w:val="24"/>
        </w:numPr>
        <w:tabs>
          <w:tab w:val="left" w:pos="709"/>
          <w:tab w:val="left" w:pos="980"/>
          <w:tab w:val="left" w:pos="1134"/>
        </w:tabs>
        <w:ind w:left="0" w:right="-567" w:firstLine="567"/>
        <w:jc w:val="both"/>
        <w:rPr>
          <w:rFonts w:eastAsia="Arial Unicode MS"/>
        </w:rPr>
      </w:pPr>
      <w:r w:rsidRPr="00EA40AF">
        <w:rPr>
          <w:rFonts w:eastAsia="Arial Unicode MS"/>
        </w:rPr>
        <w:t>Единовременное вознаграждение директору устанавливается в соответствии с полученной оценкой достигнутых результатов работы колледжа по целевым показателям эффективности, установленным в листе оценки, по следующим критериям оценки:</w:t>
      </w:r>
    </w:p>
    <w:p w:rsidR="00F750FC" w:rsidRPr="00C454AA" w:rsidRDefault="00F750FC" w:rsidP="00B826F8">
      <w:pPr>
        <w:tabs>
          <w:tab w:val="left" w:pos="709"/>
        </w:tabs>
        <w:ind w:right="-567" w:firstLine="567"/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Pr="00C454AA">
        <w:rPr>
          <w:rFonts w:eastAsia="Arial Unicode MS"/>
        </w:rPr>
        <w:t xml:space="preserve">выполнение плана получения дохода от платных </w:t>
      </w:r>
      <w:r>
        <w:rPr>
          <w:rFonts w:eastAsia="Arial Unicode MS"/>
        </w:rPr>
        <w:t xml:space="preserve">образовательных </w:t>
      </w:r>
      <w:r w:rsidRPr="00C454AA">
        <w:rPr>
          <w:rFonts w:eastAsia="Arial Unicode MS"/>
        </w:rPr>
        <w:t xml:space="preserve">услуг и </w:t>
      </w:r>
      <w:r>
        <w:rPr>
          <w:rFonts w:eastAsia="Arial Unicode MS"/>
        </w:rPr>
        <w:t>иной</w:t>
      </w:r>
      <w:r w:rsidRPr="00C454AA">
        <w:rPr>
          <w:rFonts w:eastAsia="Arial Unicode MS"/>
        </w:rPr>
        <w:t>, приносящей доход деятельности;</w:t>
      </w:r>
    </w:p>
    <w:p w:rsidR="00F750FC" w:rsidRPr="00C454AA" w:rsidRDefault="00F750FC" w:rsidP="00B826F8">
      <w:pPr>
        <w:tabs>
          <w:tab w:val="left" w:pos="709"/>
        </w:tabs>
        <w:ind w:right="-567" w:firstLine="567"/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Pr="00C454AA">
        <w:rPr>
          <w:rFonts w:eastAsia="Arial Unicode MS"/>
        </w:rPr>
        <w:t xml:space="preserve">доля средств от платных </w:t>
      </w:r>
      <w:r>
        <w:rPr>
          <w:rFonts w:eastAsia="Arial Unicode MS"/>
        </w:rPr>
        <w:t xml:space="preserve">образовательных </w:t>
      </w:r>
      <w:r w:rsidRPr="00C454AA">
        <w:rPr>
          <w:rFonts w:eastAsia="Arial Unicode MS"/>
        </w:rPr>
        <w:t xml:space="preserve">услуг и </w:t>
      </w:r>
      <w:r>
        <w:rPr>
          <w:rFonts w:eastAsia="Arial Unicode MS"/>
        </w:rPr>
        <w:t>иной</w:t>
      </w:r>
      <w:r w:rsidRPr="00C454AA">
        <w:rPr>
          <w:rFonts w:eastAsia="Arial Unicode MS"/>
        </w:rPr>
        <w:t>, приносящей доход деятельности, направленной на текущее финансирование и развитие государственной организации (от объёма средств, полученных от приносящей доход деятельности);</w:t>
      </w:r>
    </w:p>
    <w:p w:rsidR="00F750FC" w:rsidRPr="00C454AA" w:rsidRDefault="00F750FC" w:rsidP="00B826F8">
      <w:pPr>
        <w:tabs>
          <w:tab w:val="left" w:pos="709"/>
        </w:tabs>
        <w:ind w:right="-567" w:firstLine="567"/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Pr="00C454AA">
        <w:rPr>
          <w:rFonts w:eastAsia="Arial Unicode MS"/>
        </w:rPr>
        <w:t xml:space="preserve">доля средств, полученных от платных </w:t>
      </w:r>
      <w:r>
        <w:rPr>
          <w:rFonts w:eastAsia="Arial Unicode MS"/>
        </w:rPr>
        <w:t xml:space="preserve">образовательных </w:t>
      </w:r>
      <w:r w:rsidRPr="00C454AA">
        <w:rPr>
          <w:rFonts w:eastAsia="Arial Unicode MS"/>
        </w:rPr>
        <w:t xml:space="preserve">услуг и </w:t>
      </w:r>
      <w:r>
        <w:rPr>
          <w:rFonts w:eastAsia="Arial Unicode MS"/>
        </w:rPr>
        <w:t>иной</w:t>
      </w:r>
      <w:r w:rsidRPr="00C454AA">
        <w:rPr>
          <w:rFonts w:eastAsia="Arial Unicode MS"/>
        </w:rPr>
        <w:t>, приносящей доход деятельности, направленных на развитие материально-технической базы и модернизацию;</w:t>
      </w:r>
    </w:p>
    <w:p w:rsidR="00F750FC" w:rsidRPr="00C454AA" w:rsidRDefault="00F750FC" w:rsidP="00B826F8">
      <w:pPr>
        <w:tabs>
          <w:tab w:val="left" w:pos="709"/>
        </w:tabs>
        <w:ind w:right="-567" w:firstLine="567"/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Pr="00C454AA">
        <w:rPr>
          <w:rFonts w:eastAsia="Arial Unicode MS"/>
        </w:rPr>
        <w:t xml:space="preserve">доля средств, полученных платных </w:t>
      </w:r>
      <w:r>
        <w:rPr>
          <w:rFonts w:eastAsia="Arial Unicode MS"/>
        </w:rPr>
        <w:t xml:space="preserve">образовательных </w:t>
      </w:r>
      <w:r w:rsidRPr="00C454AA">
        <w:rPr>
          <w:rFonts w:eastAsia="Arial Unicode MS"/>
        </w:rPr>
        <w:t xml:space="preserve">услуг и </w:t>
      </w:r>
      <w:r>
        <w:rPr>
          <w:rFonts w:eastAsia="Arial Unicode MS"/>
        </w:rPr>
        <w:t>иной</w:t>
      </w:r>
      <w:r w:rsidRPr="00C454AA">
        <w:rPr>
          <w:rFonts w:eastAsia="Arial Unicode MS"/>
        </w:rPr>
        <w:t xml:space="preserve">, приносящей доход деятельности, направленной на подготовку и участие в движении </w:t>
      </w:r>
      <w:r w:rsidRPr="00C454AA">
        <w:rPr>
          <w:rFonts w:eastAsia="Arial Unicode MS"/>
          <w:lang w:val="en-US" w:eastAsia="en-US"/>
        </w:rPr>
        <w:t>WorldSkillsRussia</w:t>
      </w:r>
      <w:r w:rsidR="00B826F8">
        <w:rPr>
          <w:rFonts w:eastAsia="Arial Unicode MS"/>
          <w:lang w:eastAsia="en-US"/>
        </w:rPr>
        <w:t xml:space="preserve"> </w:t>
      </w:r>
      <w:r w:rsidRPr="00C454AA">
        <w:rPr>
          <w:rFonts w:eastAsia="Arial Unicode MS"/>
        </w:rPr>
        <w:t xml:space="preserve">(далее - </w:t>
      </w:r>
      <w:r w:rsidRPr="00C454AA">
        <w:rPr>
          <w:rFonts w:eastAsia="Arial Unicode MS"/>
          <w:lang w:val="en-US" w:eastAsia="en-US"/>
        </w:rPr>
        <w:t>WSR</w:t>
      </w:r>
      <w:r w:rsidRPr="00C454AA">
        <w:rPr>
          <w:rFonts w:eastAsia="Arial Unicode MS"/>
          <w:lang w:eastAsia="en-US"/>
        </w:rPr>
        <w:t>);</w:t>
      </w:r>
    </w:p>
    <w:p w:rsidR="00F750FC" w:rsidRPr="00C454AA" w:rsidRDefault="00F750FC" w:rsidP="00B826F8">
      <w:pPr>
        <w:tabs>
          <w:tab w:val="left" w:pos="709"/>
        </w:tabs>
        <w:ind w:right="-567" w:firstLine="567"/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- </w:t>
      </w:r>
      <w:r w:rsidR="00B826F8">
        <w:rPr>
          <w:rFonts w:eastAsia="Arial Unicode MS"/>
        </w:rPr>
        <w:t>20</w:t>
      </w:r>
      <w:r w:rsidRPr="00C454AA">
        <w:rPr>
          <w:rFonts w:eastAsia="Arial Unicode MS"/>
        </w:rPr>
        <w:t xml:space="preserve">% и более средств, полученных платных </w:t>
      </w:r>
      <w:r>
        <w:rPr>
          <w:rFonts w:eastAsia="Arial Unicode MS"/>
        </w:rPr>
        <w:t xml:space="preserve">образовательных </w:t>
      </w:r>
      <w:r w:rsidRPr="00C454AA">
        <w:rPr>
          <w:rFonts w:eastAsia="Arial Unicode MS"/>
        </w:rPr>
        <w:t xml:space="preserve">услуг и </w:t>
      </w:r>
      <w:r>
        <w:rPr>
          <w:rFonts w:eastAsia="Arial Unicode MS"/>
        </w:rPr>
        <w:t>иной</w:t>
      </w:r>
      <w:r w:rsidRPr="00C454AA">
        <w:rPr>
          <w:rFonts w:eastAsia="Arial Unicode MS"/>
        </w:rPr>
        <w:t>, приносящей доход деятельности, направлено на оплату труда отдельных категорий работников (в соответствии с «майскими» Указами Президента Российской Федерации).</w:t>
      </w:r>
    </w:p>
    <w:p w:rsidR="00F750FC" w:rsidRPr="00EA40AF" w:rsidRDefault="00F750FC" w:rsidP="00B826F8">
      <w:pPr>
        <w:pStyle w:val="ac"/>
        <w:numPr>
          <w:ilvl w:val="0"/>
          <w:numId w:val="24"/>
        </w:numPr>
        <w:tabs>
          <w:tab w:val="left" w:pos="709"/>
          <w:tab w:val="left" w:pos="1273"/>
        </w:tabs>
        <w:ind w:left="0" w:right="-567" w:firstLine="567"/>
        <w:jc w:val="both"/>
        <w:rPr>
          <w:rFonts w:eastAsia="Arial Unicode MS"/>
        </w:rPr>
      </w:pPr>
      <w:r w:rsidRPr="00EA40AF">
        <w:rPr>
          <w:rFonts w:eastAsia="Arial Unicode MS"/>
        </w:rPr>
        <w:t>Размер единовременного вознаграждения по итогам квартала устанавливается в процентах от дохода, полученного в результате предоставления платных образовательных услуг и иной, приносящей доход деятельности, за квартал. Установленное директору единовременное вознаграждение по итогам квартала выплачивается без учёта районного коэффициента и северной надбавки за работу в районах Крайнего Севера и приравненных к ним местностях.</w:t>
      </w:r>
    </w:p>
    <w:p w:rsidR="00F750FC" w:rsidRPr="00EA40AF" w:rsidRDefault="00F750FC" w:rsidP="00B826F8">
      <w:pPr>
        <w:pStyle w:val="ac"/>
        <w:numPr>
          <w:ilvl w:val="0"/>
          <w:numId w:val="24"/>
        </w:numPr>
        <w:tabs>
          <w:tab w:val="left" w:pos="709"/>
          <w:tab w:val="left" w:pos="1004"/>
        </w:tabs>
        <w:ind w:left="0" w:right="-567" w:firstLine="567"/>
        <w:jc w:val="both"/>
        <w:rPr>
          <w:rFonts w:eastAsia="Arial Unicode MS"/>
        </w:rPr>
      </w:pPr>
      <w:r w:rsidRPr="00EA40AF">
        <w:rPr>
          <w:rFonts w:eastAsia="Arial Unicode MS"/>
        </w:rPr>
        <w:t>Предельный размер единовременного вознаграждения по итогам квартала зависит от объема дохода, получаемого колледжем в результате предоставления платных образовательных услуг и иной, приносящей доход деятельности, и установлен в следующих размерах:</w:t>
      </w:r>
    </w:p>
    <w:tbl>
      <w:tblPr>
        <w:tblW w:w="992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5109"/>
      </w:tblGrid>
      <w:tr w:rsidR="00F750FC" w:rsidRPr="00C454AA" w:rsidTr="00431180">
        <w:trPr>
          <w:trHeight w:val="99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right="460"/>
              <w:jc w:val="center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 xml:space="preserve">объем дохода, полученного </w:t>
            </w:r>
            <w:r w:rsidRPr="00ED572B">
              <w:rPr>
                <w:rFonts w:eastAsia="Arial Unicode MS"/>
                <w:sz w:val="22"/>
                <w:szCs w:val="22"/>
              </w:rPr>
              <w:t xml:space="preserve">колледжем  </w:t>
            </w:r>
            <w:r w:rsidRPr="00C454AA">
              <w:rPr>
                <w:rFonts w:eastAsia="Arial Unicode MS"/>
                <w:sz w:val="22"/>
                <w:szCs w:val="22"/>
              </w:rPr>
              <w:t xml:space="preserve">платных </w:t>
            </w:r>
            <w:r w:rsidRPr="00ED572B">
              <w:rPr>
                <w:rFonts w:eastAsia="Arial Unicode MS"/>
                <w:sz w:val="22"/>
                <w:szCs w:val="22"/>
              </w:rPr>
              <w:t xml:space="preserve">образовательных </w:t>
            </w:r>
            <w:r w:rsidRPr="00C454AA">
              <w:rPr>
                <w:rFonts w:eastAsia="Arial Unicode MS"/>
                <w:sz w:val="22"/>
                <w:szCs w:val="22"/>
              </w:rPr>
              <w:t xml:space="preserve">услуг и </w:t>
            </w:r>
            <w:r w:rsidRPr="00ED572B">
              <w:rPr>
                <w:rFonts w:eastAsia="Arial Unicode MS"/>
                <w:sz w:val="22"/>
                <w:szCs w:val="22"/>
              </w:rPr>
              <w:t>иной</w:t>
            </w:r>
            <w:r w:rsidRPr="00C454AA">
              <w:rPr>
                <w:rFonts w:eastAsia="Arial Unicode MS"/>
                <w:sz w:val="22"/>
                <w:szCs w:val="22"/>
              </w:rPr>
              <w:t>, приносящей доход деятельности в квартал, (тыс. рублей)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B826F8">
            <w:pPr>
              <w:framePr w:wrap="notBeside" w:vAnchor="text" w:hAnchor="text" w:xAlign="center" w:y="1"/>
              <w:ind w:left="400" w:hanging="111"/>
              <w:jc w:val="center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предельный размер единовременного вознаграждения по итогам квартала, %</w:t>
            </w:r>
          </w:p>
        </w:tc>
      </w:tr>
      <w:tr w:rsidR="00F750FC" w:rsidRPr="00C454AA" w:rsidTr="00431180">
        <w:trPr>
          <w:trHeight w:val="33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2280"/>
              <w:rPr>
                <w:rFonts w:eastAsia="Arial Unicode MS"/>
                <w:sz w:val="22"/>
                <w:szCs w:val="22"/>
              </w:rPr>
            </w:pPr>
            <w:r w:rsidRPr="00ED572B">
              <w:rPr>
                <w:rFonts w:eastAsia="Arial Unicode MS"/>
                <w:spacing w:val="20"/>
                <w:sz w:val="22"/>
                <w:szCs w:val="22"/>
              </w:rPr>
              <w:t>0-800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258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1,0%</w:t>
            </w:r>
          </w:p>
        </w:tc>
      </w:tr>
      <w:tr w:rsidR="00F750FC" w:rsidRPr="00C454AA" w:rsidTr="00431180">
        <w:trPr>
          <w:trHeight w:val="33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200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801 -1700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258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1,25%</w:t>
            </w:r>
          </w:p>
        </w:tc>
      </w:tr>
      <w:tr w:rsidR="00F750FC" w:rsidRPr="00C454AA" w:rsidTr="00431180">
        <w:trPr>
          <w:trHeight w:val="33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200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1701 -3600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258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1,50%</w:t>
            </w:r>
          </w:p>
        </w:tc>
      </w:tr>
      <w:tr w:rsidR="00F750FC" w:rsidRPr="00C454AA" w:rsidTr="00431180">
        <w:trPr>
          <w:trHeight w:val="33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200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3601 - 6400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258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1,75%</w:t>
            </w:r>
          </w:p>
        </w:tc>
      </w:tr>
      <w:tr w:rsidR="00F750FC" w:rsidRPr="00C454AA" w:rsidTr="00431180">
        <w:trPr>
          <w:trHeight w:val="33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200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6401 - 9200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258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2,00%</w:t>
            </w:r>
          </w:p>
        </w:tc>
      </w:tr>
      <w:tr w:rsidR="00F750FC" w:rsidRPr="00C454AA" w:rsidTr="00431180">
        <w:trPr>
          <w:trHeight w:val="33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200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9201 - 12000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258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2,25%</w:t>
            </w:r>
          </w:p>
        </w:tc>
      </w:tr>
      <w:tr w:rsidR="00F750FC" w:rsidRPr="00C454AA" w:rsidTr="00431180">
        <w:trPr>
          <w:trHeight w:val="36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200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12001 и более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258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2,50%</w:t>
            </w:r>
          </w:p>
        </w:tc>
      </w:tr>
    </w:tbl>
    <w:p w:rsidR="00F750FC" w:rsidRPr="00C454AA" w:rsidRDefault="00EA40AF" w:rsidP="00B826F8">
      <w:pPr>
        <w:spacing w:before="258"/>
        <w:ind w:right="-567" w:firstLine="567"/>
        <w:jc w:val="both"/>
        <w:rPr>
          <w:rFonts w:eastAsia="Arial Unicode MS"/>
        </w:rPr>
      </w:pPr>
      <w:r>
        <w:rPr>
          <w:rFonts w:eastAsia="Arial Unicode MS"/>
        </w:rPr>
        <w:t>1</w:t>
      </w:r>
      <w:r w:rsidR="008928D7">
        <w:rPr>
          <w:rFonts w:eastAsia="Arial Unicode MS"/>
        </w:rPr>
        <w:t>0</w:t>
      </w:r>
      <w:r w:rsidR="005545F4">
        <w:rPr>
          <w:rFonts w:eastAsia="Arial Unicode MS"/>
        </w:rPr>
        <w:t xml:space="preserve"> Директор</w:t>
      </w:r>
      <w:r w:rsidR="00F750FC" w:rsidRPr="00C454AA">
        <w:rPr>
          <w:rFonts w:eastAsia="Arial Unicode MS"/>
        </w:rPr>
        <w:t xml:space="preserve"> 4 раза в год (не позднее 5 апреля, 5 июля, 5 октября, 15 декабря) представляют в адрес директора департамента образования служебные записки по форме согласно приложению № 2 к настоящему Положению и Листы оценки с приложением подтверждающих материалов.</w:t>
      </w:r>
    </w:p>
    <w:p w:rsidR="00F750FC" w:rsidRPr="00C454AA" w:rsidRDefault="00F750FC" w:rsidP="00B826F8">
      <w:pPr>
        <w:ind w:right="-567" w:firstLine="567"/>
        <w:jc w:val="both"/>
        <w:rPr>
          <w:rFonts w:eastAsia="Arial Unicode MS"/>
        </w:rPr>
      </w:pPr>
      <w:r w:rsidRPr="00C454AA">
        <w:rPr>
          <w:rFonts w:eastAsia="Arial Unicode MS"/>
        </w:rPr>
        <w:t>Директор несет персональную ответственность за достоверность представленных материалов.</w:t>
      </w:r>
    </w:p>
    <w:p w:rsidR="00F750FC" w:rsidRPr="00EA40AF" w:rsidRDefault="00EA40AF" w:rsidP="00B826F8">
      <w:pPr>
        <w:tabs>
          <w:tab w:val="left" w:pos="1066"/>
        </w:tabs>
        <w:ind w:right="-567" w:firstLine="567"/>
        <w:jc w:val="both"/>
        <w:rPr>
          <w:rFonts w:eastAsia="Arial Unicode MS"/>
        </w:rPr>
      </w:pPr>
      <w:r>
        <w:rPr>
          <w:rFonts w:eastAsia="Arial Unicode MS"/>
        </w:rPr>
        <w:t>1</w:t>
      </w:r>
      <w:r w:rsidR="008928D7">
        <w:rPr>
          <w:rFonts w:eastAsia="Arial Unicode MS"/>
        </w:rPr>
        <w:t>1</w:t>
      </w:r>
      <w:r w:rsidR="00F750FC" w:rsidRPr="00EA40AF">
        <w:rPr>
          <w:rFonts w:eastAsia="Arial Unicode MS"/>
        </w:rPr>
        <w:t xml:space="preserve"> Лист оценки и материалы, представленные директором, оцениваются экспертом, указанным в листе оценки, и передаются в срок не позднее 6 апреля, 6 июля, 6 октября, 16 декабря на рассмотрение Комиссии.</w:t>
      </w:r>
    </w:p>
    <w:p w:rsidR="00F750FC" w:rsidRPr="008928D7" w:rsidRDefault="008928D7" w:rsidP="00B826F8">
      <w:pPr>
        <w:tabs>
          <w:tab w:val="left" w:pos="0"/>
        </w:tabs>
        <w:ind w:right="-567" w:firstLine="567"/>
        <w:jc w:val="both"/>
        <w:rPr>
          <w:rFonts w:eastAsia="Arial Unicode MS"/>
        </w:rPr>
      </w:pPr>
      <w:r>
        <w:rPr>
          <w:rFonts w:eastAsia="Arial Unicode MS"/>
        </w:rPr>
        <w:t xml:space="preserve">12 </w:t>
      </w:r>
      <w:r w:rsidR="00F750FC" w:rsidRPr="008928D7">
        <w:rPr>
          <w:rFonts w:eastAsia="Arial Unicode MS"/>
        </w:rPr>
        <w:t>Единовременное вознаграждение по итогам года устанавливается в процентах к должностному окладу. Установленное директору единовременное вознаграждение по итогам года выплачиваются с учётом районного коэффициента и северной надбавки за работу в районах Крайнего Севера и приравненных к ним местностях.</w:t>
      </w:r>
    </w:p>
    <w:p w:rsidR="00F750FC" w:rsidRPr="00EA40AF" w:rsidRDefault="008928D7" w:rsidP="00B826F8">
      <w:pPr>
        <w:tabs>
          <w:tab w:val="left" w:pos="0"/>
        </w:tabs>
        <w:ind w:right="-567" w:firstLine="567"/>
        <w:jc w:val="both"/>
        <w:rPr>
          <w:rFonts w:eastAsia="Arial Unicode MS"/>
        </w:rPr>
      </w:pPr>
      <w:r>
        <w:rPr>
          <w:rFonts w:eastAsia="Arial Unicode MS"/>
        </w:rPr>
        <w:t>13</w:t>
      </w:r>
      <w:r w:rsidR="00F750FC" w:rsidRPr="00EA40AF">
        <w:rPr>
          <w:rFonts w:eastAsia="Arial Unicode MS"/>
        </w:rPr>
        <w:t xml:space="preserve"> Предельный размер единовременного вознаграждения по итогам года установлен в следующих размерах:</w:t>
      </w:r>
    </w:p>
    <w:tbl>
      <w:tblPr>
        <w:tblW w:w="978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108"/>
      </w:tblGrid>
      <w:tr w:rsidR="00F750FC" w:rsidRPr="00C454AA" w:rsidTr="00431180">
        <w:trPr>
          <w:trHeight w:val="1066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jc w:val="center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lastRenderedPageBreak/>
              <w:t xml:space="preserve">объем дохода, полученного </w:t>
            </w:r>
            <w:r>
              <w:rPr>
                <w:rFonts w:eastAsia="Arial Unicode MS"/>
                <w:sz w:val="22"/>
                <w:szCs w:val="22"/>
              </w:rPr>
              <w:t>колледжем</w:t>
            </w:r>
            <w:r w:rsidRPr="00C454AA">
              <w:rPr>
                <w:rFonts w:eastAsia="Arial Unicode MS"/>
                <w:sz w:val="22"/>
                <w:szCs w:val="22"/>
              </w:rPr>
              <w:t xml:space="preserve"> от оказания платных </w:t>
            </w:r>
            <w:r w:rsidRPr="00ED572B">
              <w:rPr>
                <w:rFonts w:eastAsia="Arial Unicode MS"/>
                <w:sz w:val="22"/>
                <w:szCs w:val="22"/>
              </w:rPr>
              <w:t xml:space="preserve">образовательных </w:t>
            </w:r>
            <w:r w:rsidRPr="00C454AA">
              <w:rPr>
                <w:rFonts w:eastAsia="Arial Unicode MS"/>
                <w:sz w:val="22"/>
                <w:szCs w:val="22"/>
              </w:rPr>
              <w:t>услуг</w:t>
            </w:r>
            <w:r w:rsidRPr="00ED572B">
              <w:rPr>
                <w:rFonts w:eastAsia="Arial Unicode MS"/>
                <w:sz w:val="22"/>
                <w:szCs w:val="22"/>
              </w:rPr>
              <w:t xml:space="preserve"> и иной, приносящей доход деятельности</w:t>
            </w:r>
            <w:r w:rsidRPr="00C454AA">
              <w:rPr>
                <w:rFonts w:eastAsia="Arial Unicode MS"/>
                <w:sz w:val="22"/>
                <w:szCs w:val="22"/>
              </w:rPr>
              <w:t xml:space="preserve"> в год, (тыс. рублей)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jc w:val="center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предельный размер единовременного вознаграждения по итогам года (в процентах к должностному окладу)</w:t>
            </w:r>
          </w:p>
        </w:tc>
      </w:tr>
      <w:tr w:rsidR="00F750FC" w:rsidRPr="00C454AA" w:rsidTr="00431180">
        <w:trPr>
          <w:trHeight w:val="35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224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0 - 5000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238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100,00%</w:t>
            </w:r>
          </w:p>
        </w:tc>
      </w:tr>
      <w:tr w:rsidR="00F750FC" w:rsidRPr="00C454AA" w:rsidTr="00431180">
        <w:trPr>
          <w:trHeight w:val="34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190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5001 - 10000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238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150,00%</w:t>
            </w:r>
          </w:p>
        </w:tc>
      </w:tr>
      <w:tr w:rsidR="00F750FC" w:rsidRPr="00C454AA" w:rsidTr="00431180">
        <w:trPr>
          <w:trHeight w:val="336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190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10001 -20000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238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200,00%</w:t>
            </w:r>
          </w:p>
        </w:tc>
      </w:tr>
      <w:tr w:rsidR="00F750FC" w:rsidRPr="00C454AA" w:rsidTr="00431180">
        <w:trPr>
          <w:trHeight w:val="36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190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20001 -30000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238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250,00%</w:t>
            </w:r>
          </w:p>
        </w:tc>
      </w:tr>
      <w:tr w:rsidR="00F750FC" w:rsidRPr="00C454AA" w:rsidTr="00431180">
        <w:trPr>
          <w:trHeight w:val="365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190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30001 -40000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238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300,00%</w:t>
            </w:r>
          </w:p>
        </w:tc>
      </w:tr>
      <w:tr w:rsidR="00F750FC" w:rsidRPr="00C454AA" w:rsidTr="00431180">
        <w:trPr>
          <w:trHeight w:val="36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190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40001 - 50000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238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350,00%</w:t>
            </w:r>
          </w:p>
        </w:tc>
      </w:tr>
      <w:tr w:rsidR="00F750FC" w:rsidRPr="00C454AA" w:rsidTr="00431180">
        <w:trPr>
          <w:trHeight w:val="38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190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50001 и более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0FC" w:rsidRPr="00C454AA" w:rsidRDefault="00F750FC" w:rsidP="004113FB">
            <w:pPr>
              <w:framePr w:wrap="notBeside" w:vAnchor="text" w:hAnchor="text" w:xAlign="center" w:y="1"/>
              <w:ind w:left="2380"/>
              <w:rPr>
                <w:rFonts w:eastAsia="Arial Unicode MS"/>
                <w:sz w:val="22"/>
                <w:szCs w:val="22"/>
              </w:rPr>
            </w:pPr>
            <w:r w:rsidRPr="00C454AA">
              <w:rPr>
                <w:rFonts w:eastAsia="Arial Unicode MS"/>
                <w:sz w:val="22"/>
                <w:szCs w:val="22"/>
              </w:rPr>
              <w:t>400,00%</w:t>
            </w:r>
          </w:p>
        </w:tc>
      </w:tr>
    </w:tbl>
    <w:p w:rsidR="00F750FC" w:rsidRPr="00EA40AF" w:rsidRDefault="008928D7" w:rsidP="00B826F8">
      <w:pPr>
        <w:tabs>
          <w:tab w:val="left" w:pos="851"/>
          <w:tab w:val="left" w:pos="1431"/>
        </w:tabs>
        <w:spacing w:before="245"/>
        <w:ind w:right="-567" w:firstLine="567"/>
        <w:jc w:val="both"/>
        <w:rPr>
          <w:rFonts w:eastAsia="Arial Unicode MS"/>
        </w:rPr>
      </w:pPr>
      <w:r>
        <w:rPr>
          <w:rFonts w:eastAsia="Arial Unicode MS"/>
        </w:rPr>
        <w:t xml:space="preserve">14 </w:t>
      </w:r>
      <w:r w:rsidR="00F750FC" w:rsidRPr="00EA40AF">
        <w:rPr>
          <w:rFonts w:eastAsia="Arial Unicode MS"/>
        </w:rPr>
        <w:t xml:space="preserve">Директор в срок не позднее 15 декабря представляют в адрес директора департамента образования служебную записку по форме согласно приложению № </w:t>
      </w:r>
      <w:r w:rsidR="00E67670">
        <w:rPr>
          <w:rFonts w:eastAsia="Arial Unicode MS"/>
        </w:rPr>
        <w:t>3</w:t>
      </w:r>
      <w:bookmarkStart w:id="1" w:name="_GoBack"/>
      <w:bookmarkEnd w:id="1"/>
      <w:r w:rsidR="00F750FC" w:rsidRPr="00EA40AF">
        <w:rPr>
          <w:rFonts w:eastAsia="Arial Unicode MS"/>
        </w:rPr>
        <w:t xml:space="preserve"> к настоящему положению и Лист оценки с приложением подтверждающих материалов.</w:t>
      </w:r>
    </w:p>
    <w:p w:rsidR="00F750FC" w:rsidRPr="00C454AA" w:rsidRDefault="00F750FC" w:rsidP="00B826F8">
      <w:pPr>
        <w:tabs>
          <w:tab w:val="left" w:pos="851"/>
        </w:tabs>
        <w:ind w:right="-567" w:firstLine="567"/>
        <w:jc w:val="both"/>
        <w:rPr>
          <w:rFonts w:eastAsia="Arial Unicode MS"/>
        </w:rPr>
      </w:pPr>
      <w:r w:rsidRPr="00C454AA">
        <w:rPr>
          <w:rFonts w:eastAsia="Arial Unicode MS"/>
        </w:rPr>
        <w:t>Директор несет персональную ответственность за достоверность предоставленных материалов.</w:t>
      </w:r>
    </w:p>
    <w:p w:rsidR="00F750FC" w:rsidRPr="008928D7" w:rsidRDefault="00F750FC" w:rsidP="00B826F8">
      <w:pPr>
        <w:pStyle w:val="ac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ind w:left="0" w:right="-567" w:firstLine="567"/>
        <w:jc w:val="both"/>
        <w:rPr>
          <w:rFonts w:eastAsia="Arial Unicode MS"/>
        </w:rPr>
      </w:pPr>
      <w:r w:rsidRPr="008928D7">
        <w:rPr>
          <w:rFonts w:eastAsia="Arial Unicode MS"/>
        </w:rPr>
        <w:t>Лист оценки и материалы, предоставленные директором, оцениваются экспертом, указанным в листе оценки, и передаются на рассмотрение Комиссии в срок не позднее 16 декабря.</w:t>
      </w:r>
    </w:p>
    <w:p w:rsidR="008928D7" w:rsidRPr="008928D7" w:rsidRDefault="00F750FC" w:rsidP="00B826F8">
      <w:pPr>
        <w:pStyle w:val="ac"/>
        <w:numPr>
          <w:ilvl w:val="0"/>
          <w:numId w:val="26"/>
        </w:numPr>
        <w:tabs>
          <w:tab w:val="left" w:pos="851"/>
          <w:tab w:val="left" w:pos="1276"/>
        </w:tabs>
        <w:ind w:left="0" w:right="-567" w:firstLine="567"/>
        <w:jc w:val="both"/>
        <w:rPr>
          <w:b/>
        </w:rPr>
      </w:pPr>
      <w:r w:rsidRPr="00EA40AF">
        <w:rPr>
          <w:rFonts w:eastAsia="Arial Unicode MS"/>
        </w:rPr>
        <w:t xml:space="preserve"> Комиссия на основании представленных листов оценки, материалов и результатов оценки экспертов в срок, не превышающий двух рабочих дней с момента, получения указанных документов, определяет размер единовременного вознаграждения за квартал и по итогам года</w:t>
      </w:r>
    </w:p>
    <w:p w:rsidR="004113FB" w:rsidRDefault="004113FB">
      <w:pPr>
        <w:rPr>
          <w:rFonts w:eastAsia="Arial Unicode MS"/>
          <w:bCs/>
        </w:rPr>
      </w:pPr>
      <w:r>
        <w:rPr>
          <w:rFonts w:eastAsia="Arial Unicode MS"/>
          <w:bCs/>
        </w:rPr>
        <w:br w:type="page"/>
      </w:r>
    </w:p>
    <w:p w:rsidR="008928D7" w:rsidRPr="008928D7" w:rsidRDefault="008928D7" w:rsidP="008928D7">
      <w:pPr>
        <w:keepNext/>
        <w:keepLines/>
        <w:ind w:left="4340" w:right="-709"/>
        <w:jc w:val="right"/>
        <w:outlineLvl w:val="2"/>
        <w:rPr>
          <w:rFonts w:eastAsia="Arial Unicode MS"/>
          <w:bCs/>
        </w:rPr>
      </w:pPr>
      <w:r w:rsidRPr="008928D7">
        <w:rPr>
          <w:rFonts w:eastAsia="Arial Unicode MS"/>
          <w:bCs/>
        </w:rPr>
        <w:lastRenderedPageBreak/>
        <w:t>Приложение</w:t>
      </w:r>
      <w:r w:rsidR="00B826F8">
        <w:rPr>
          <w:rFonts w:eastAsia="Arial Unicode MS"/>
          <w:bCs/>
        </w:rPr>
        <w:t xml:space="preserve"> №</w:t>
      </w:r>
      <w:r w:rsidR="00E67670">
        <w:rPr>
          <w:rFonts w:eastAsia="Arial Unicode MS"/>
          <w:bCs/>
        </w:rPr>
        <w:t>2</w:t>
      </w:r>
    </w:p>
    <w:p w:rsidR="008928D7" w:rsidRPr="008928D7" w:rsidRDefault="008928D7" w:rsidP="008928D7">
      <w:pPr>
        <w:keepNext/>
        <w:keepLines/>
        <w:ind w:left="4340" w:right="-709"/>
        <w:jc w:val="right"/>
        <w:outlineLvl w:val="2"/>
        <w:rPr>
          <w:rFonts w:eastAsia="Arial Unicode MS"/>
          <w:bCs/>
        </w:rPr>
      </w:pPr>
      <w:r>
        <w:rPr>
          <w:rFonts w:eastAsia="Arial Unicode MS"/>
          <w:bCs/>
        </w:rPr>
        <w:t>к Положен</w:t>
      </w:r>
      <w:r w:rsidRPr="008928D7">
        <w:rPr>
          <w:rFonts w:eastAsia="Arial Unicode MS"/>
          <w:bCs/>
        </w:rPr>
        <w:t>ию о порядке назначения и выплаты единовременного вознаграждения директору колледжа, за счет средств, полученных от оказания платных образовательных услуг и иной, приносящей доход деятельности</w:t>
      </w:r>
    </w:p>
    <w:p w:rsidR="008928D7" w:rsidRDefault="008928D7" w:rsidP="008928D7">
      <w:pPr>
        <w:keepNext/>
        <w:keepLines/>
        <w:ind w:left="4340"/>
        <w:jc w:val="right"/>
        <w:outlineLvl w:val="2"/>
        <w:rPr>
          <w:rFonts w:eastAsia="Arial Unicode MS"/>
          <w:b/>
          <w:bCs/>
        </w:rPr>
      </w:pPr>
    </w:p>
    <w:bookmarkEnd w:id="0"/>
    <w:p w:rsidR="00ED572B" w:rsidRPr="00ED572B" w:rsidRDefault="00FB284E" w:rsidP="00ED572B">
      <w:pPr>
        <w:keepNext/>
        <w:keepLines/>
        <w:ind w:left="4340"/>
        <w:outlineLvl w:val="2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Лист оценки</w:t>
      </w:r>
    </w:p>
    <w:p w:rsidR="00ED572B" w:rsidRPr="00ED572B" w:rsidRDefault="00ED572B" w:rsidP="00ED572B">
      <w:pPr>
        <w:tabs>
          <w:tab w:val="left" w:leader="underscore" w:pos="6042"/>
          <w:tab w:val="left" w:leader="underscore" w:pos="6743"/>
        </w:tabs>
        <w:spacing w:after="537"/>
        <w:ind w:left="940" w:right="860"/>
        <w:jc w:val="center"/>
        <w:rPr>
          <w:rFonts w:eastAsia="Arial Unicode MS"/>
        </w:rPr>
      </w:pPr>
      <w:r w:rsidRPr="00ED572B">
        <w:rPr>
          <w:rFonts w:eastAsia="Arial Unicode MS"/>
        </w:rPr>
        <w:t xml:space="preserve">эффективности деятельности </w:t>
      </w:r>
      <w:r>
        <w:rPr>
          <w:rFonts w:eastAsia="Arial Unicode MS"/>
        </w:rPr>
        <w:t>директора</w:t>
      </w:r>
      <w:r w:rsidR="009A6C1E">
        <w:rPr>
          <w:rFonts w:eastAsia="Arial Unicode MS"/>
        </w:rPr>
        <w:t xml:space="preserve"> колледжа  за_________________</w:t>
      </w:r>
      <w:r w:rsidRPr="00ED572B">
        <w:rPr>
          <w:rFonts w:eastAsia="Arial Unicode MS"/>
        </w:rPr>
        <w:t>года</w:t>
      </w:r>
    </w:p>
    <w:tbl>
      <w:tblPr>
        <w:tblW w:w="992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701"/>
        <w:gridCol w:w="992"/>
        <w:gridCol w:w="1134"/>
        <w:gridCol w:w="1276"/>
        <w:gridCol w:w="2268"/>
      </w:tblGrid>
      <w:tr w:rsidR="00966AC4" w:rsidRPr="00966AC4" w:rsidTr="00FD7A0B">
        <w:trPr>
          <w:trHeight w:val="1084"/>
        </w:trPr>
        <w:tc>
          <w:tcPr>
            <w:tcW w:w="2552" w:type="dxa"/>
            <w:shd w:val="clear" w:color="auto" w:fill="FFFFFF"/>
            <w:vAlign w:val="center"/>
          </w:tcPr>
          <w:p w:rsidR="00966AC4" w:rsidRPr="00431180" w:rsidRDefault="00966AC4" w:rsidP="00FD7A0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Критерии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66AC4" w:rsidRPr="00431180" w:rsidRDefault="00966AC4" w:rsidP="00FD7A0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6AC4" w:rsidRPr="00431180" w:rsidRDefault="00966AC4" w:rsidP="00FD7A0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66AC4" w:rsidRPr="00431180" w:rsidRDefault="00966AC4" w:rsidP="00FD7A0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Значения показателей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AC4" w:rsidRPr="00431180" w:rsidRDefault="00966AC4" w:rsidP="00FD7A0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Баллы за достигнутые значения показателей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66AC4" w:rsidRPr="00431180" w:rsidRDefault="00966AC4" w:rsidP="00FD7A0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Эксперт</w:t>
            </w:r>
          </w:p>
        </w:tc>
      </w:tr>
      <w:tr w:rsidR="00966AC4" w:rsidRPr="00966AC4" w:rsidTr="00FD7A0B">
        <w:trPr>
          <w:trHeight w:val="1553"/>
        </w:trPr>
        <w:tc>
          <w:tcPr>
            <w:tcW w:w="2552" w:type="dxa"/>
            <w:shd w:val="clear" w:color="auto" w:fill="FFFFFF"/>
          </w:tcPr>
          <w:p w:rsidR="00966AC4" w:rsidRPr="00431180" w:rsidRDefault="00966AC4" w:rsidP="00B826F8">
            <w:pPr>
              <w:ind w:left="140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1. Выполнение плана получения дохода от платных услуг и другой, приносящей доход деятельности (90 % и более)</w:t>
            </w:r>
          </w:p>
        </w:tc>
        <w:tc>
          <w:tcPr>
            <w:tcW w:w="1701" w:type="dxa"/>
            <w:shd w:val="clear" w:color="auto" w:fill="FFFFFF"/>
          </w:tcPr>
          <w:p w:rsidR="00966AC4" w:rsidRPr="00431180" w:rsidRDefault="00966AC4" w:rsidP="00B826F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shd w:val="clear" w:color="auto" w:fill="FFFFFF"/>
          </w:tcPr>
          <w:p w:rsidR="00966AC4" w:rsidRPr="00431180" w:rsidRDefault="00966AC4" w:rsidP="00B826F8">
            <w:pPr>
              <w:ind w:right="420"/>
              <w:jc w:val="right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966AC4" w:rsidRPr="00966AC4" w:rsidRDefault="00966AC4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966AC4" w:rsidRPr="00966AC4" w:rsidRDefault="00966AC4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</w:tcPr>
          <w:p w:rsidR="00966AC4" w:rsidRPr="00431180" w:rsidRDefault="00966AC4" w:rsidP="00B826F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начальник отдела финансово-экономического обеспечения</w:t>
            </w:r>
          </w:p>
          <w:p w:rsidR="00966AC4" w:rsidRPr="00431180" w:rsidRDefault="00966AC4" w:rsidP="00B826F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дирекции департамента образования ЯНАО</w:t>
            </w:r>
          </w:p>
        </w:tc>
      </w:tr>
      <w:tr w:rsidR="00966AC4" w:rsidRPr="00966AC4" w:rsidTr="00FD7A0B">
        <w:trPr>
          <w:trHeight w:val="1406"/>
        </w:trPr>
        <w:tc>
          <w:tcPr>
            <w:tcW w:w="2552" w:type="dxa"/>
            <w:shd w:val="clear" w:color="auto" w:fill="FFFFFF"/>
          </w:tcPr>
          <w:p w:rsidR="00966AC4" w:rsidRPr="00431180" w:rsidRDefault="00966AC4" w:rsidP="00B826F8">
            <w:pPr>
              <w:ind w:left="140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план получения дохода от платных услуг и другой, приносящей доход деятельности (в соответствии с утвержденным планом финансово-хозяйственной деятельности организации)</w:t>
            </w:r>
          </w:p>
        </w:tc>
        <w:tc>
          <w:tcPr>
            <w:tcW w:w="1701" w:type="dxa"/>
            <w:shd w:val="clear" w:color="auto" w:fill="FFFFFF"/>
          </w:tcPr>
          <w:p w:rsidR="00966AC4" w:rsidRPr="00431180" w:rsidRDefault="00966AC4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66AC4" w:rsidRPr="00431180" w:rsidRDefault="00966AC4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966AC4" w:rsidRPr="00966AC4" w:rsidRDefault="00966AC4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966AC4" w:rsidRPr="00966AC4" w:rsidRDefault="00966AC4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</w:tcPr>
          <w:p w:rsidR="00966AC4" w:rsidRPr="00431180" w:rsidRDefault="00966AC4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966AC4" w:rsidRPr="00966AC4" w:rsidTr="00FD7A0B">
        <w:trPr>
          <w:trHeight w:val="830"/>
        </w:trPr>
        <w:tc>
          <w:tcPr>
            <w:tcW w:w="2552" w:type="dxa"/>
            <w:shd w:val="clear" w:color="auto" w:fill="FFFFFF"/>
          </w:tcPr>
          <w:p w:rsidR="00966AC4" w:rsidRPr="00431180" w:rsidRDefault="00966AC4" w:rsidP="00B826F8">
            <w:pPr>
              <w:ind w:left="140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фактически получено дохода от платных услуг и другой, приносящей доход деятельности</w:t>
            </w:r>
          </w:p>
        </w:tc>
        <w:tc>
          <w:tcPr>
            <w:tcW w:w="1701" w:type="dxa"/>
            <w:shd w:val="clear" w:color="auto" w:fill="FFFFFF"/>
          </w:tcPr>
          <w:p w:rsidR="00966AC4" w:rsidRPr="00431180" w:rsidRDefault="00966AC4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66AC4" w:rsidRPr="00431180" w:rsidRDefault="00966AC4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966AC4" w:rsidRPr="00966AC4" w:rsidRDefault="00966AC4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966AC4" w:rsidRPr="00966AC4" w:rsidRDefault="00966AC4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</w:tcPr>
          <w:p w:rsidR="00966AC4" w:rsidRPr="00431180" w:rsidRDefault="00966AC4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966AC4" w:rsidRPr="00966AC4" w:rsidTr="00FD7A0B">
        <w:trPr>
          <w:trHeight w:val="1423"/>
        </w:trPr>
        <w:tc>
          <w:tcPr>
            <w:tcW w:w="2552" w:type="dxa"/>
            <w:shd w:val="clear" w:color="auto" w:fill="FFFFFF"/>
          </w:tcPr>
          <w:p w:rsidR="00966AC4" w:rsidRPr="00431180" w:rsidRDefault="00966AC4" w:rsidP="00B826F8">
            <w:pPr>
              <w:ind w:left="140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2. Доля средств от платных услуг и другой, приносящей доход деятельности направленной на текущее финансирование и развитие учреждения (от объёма бюджетных средств)</w:t>
            </w:r>
          </w:p>
        </w:tc>
        <w:tc>
          <w:tcPr>
            <w:tcW w:w="1701" w:type="dxa"/>
            <w:shd w:val="clear" w:color="auto" w:fill="FFFFFF"/>
          </w:tcPr>
          <w:p w:rsidR="00966AC4" w:rsidRPr="00431180" w:rsidRDefault="00966AC4" w:rsidP="00B826F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свыше 35% от 20% до</w:t>
            </w:r>
          </w:p>
          <w:p w:rsidR="00966AC4" w:rsidRPr="00431180" w:rsidRDefault="00966AC4" w:rsidP="00B826F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35% от 20% до 5%</w:t>
            </w:r>
          </w:p>
        </w:tc>
        <w:tc>
          <w:tcPr>
            <w:tcW w:w="992" w:type="dxa"/>
            <w:shd w:val="clear" w:color="auto" w:fill="FFFFFF"/>
          </w:tcPr>
          <w:p w:rsidR="00966AC4" w:rsidRPr="00431180" w:rsidRDefault="00966AC4" w:rsidP="00B826F8">
            <w:pPr>
              <w:ind w:right="420"/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15 105</w:t>
            </w:r>
          </w:p>
        </w:tc>
        <w:tc>
          <w:tcPr>
            <w:tcW w:w="1134" w:type="dxa"/>
            <w:shd w:val="clear" w:color="auto" w:fill="FFFFFF"/>
          </w:tcPr>
          <w:p w:rsidR="00966AC4" w:rsidRPr="00966AC4" w:rsidRDefault="00966AC4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966AC4" w:rsidRPr="00966AC4" w:rsidRDefault="00966AC4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</w:tcPr>
          <w:p w:rsidR="00966AC4" w:rsidRPr="00431180" w:rsidRDefault="00966AC4" w:rsidP="00B826F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начальник отдела финансово-экономического обеспечения</w:t>
            </w:r>
          </w:p>
          <w:p w:rsidR="00966AC4" w:rsidRPr="00431180" w:rsidRDefault="00966AC4" w:rsidP="00B826F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дирекции департамента образования ЯНАО</w:t>
            </w:r>
          </w:p>
        </w:tc>
      </w:tr>
      <w:tr w:rsidR="00966AC4" w:rsidRPr="00966AC4" w:rsidTr="00FD7A0B">
        <w:trPr>
          <w:trHeight w:val="581"/>
        </w:trPr>
        <w:tc>
          <w:tcPr>
            <w:tcW w:w="2552" w:type="dxa"/>
            <w:shd w:val="clear" w:color="auto" w:fill="FFFFFF"/>
          </w:tcPr>
          <w:p w:rsidR="00966AC4" w:rsidRPr="00431180" w:rsidRDefault="00966AC4" w:rsidP="00B826F8">
            <w:pPr>
              <w:ind w:left="140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утверждено на отчетный период бюджетных средств</w:t>
            </w:r>
          </w:p>
        </w:tc>
        <w:tc>
          <w:tcPr>
            <w:tcW w:w="1701" w:type="dxa"/>
            <w:shd w:val="clear" w:color="auto" w:fill="FFFFFF"/>
          </w:tcPr>
          <w:p w:rsidR="00966AC4" w:rsidRPr="00431180" w:rsidRDefault="00966AC4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966AC4" w:rsidRPr="00431180" w:rsidRDefault="00966AC4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966AC4" w:rsidRPr="00966AC4" w:rsidRDefault="00966AC4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966AC4" w:rsidRPr="00966AC4" w:rsidRDefault="00966AC4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</w:tcPr>
          <w:p w:rsidR="00966AC4" w:rsidRPr="00431180" w:rsidRDefault="00966AC4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507EA" w:rsidRPr="005507EA" w:rsidTr="00FD7A0B">
        <w:trPr>
          <w:trHeight w:val="957"/>
        </w:trPr>
        <w:tc>
          <w:tcPr>
            <w:tcW w:w="2552" w:type="dxa"/>
            <w:shd w:val="clear" w:color="auto" w:fill="FFFFFF"/>
          </w:tcPr>
          <w:p w:rsidR="005507EA" w:rsidRPr="00431180" w:rsidRDefault="005507EA" w:rsidP="00B826F8">
            <w:pPr>
              <w:ind w:left="140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направлено за отчетный период средств от платных услуг и другой, приносящей доход деятельности на текущее финансирование учреждения</w:t>
            </w:r>
          </w:p>
        </w:tc>
        <w:tc>
          <w:tcPr>
            <w:tcW w:w="1701" w:type="dxa"/>
            <w:shd w:val="clear" w:color="auto" w:fill="FFFFFF"/>
          </w:tcPr>
          <w:p w:rsidR="005507EA" w:rsidRPr="00431180" w:rsidRDefault="005507EA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507EA" w:rsidRPr="00431180" w:rsidRDefault="005507EA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507EA" w:rsidRPr="005507EA" w:rsidRDefault="005507EA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5507EA" w:rsidRPr="005507EA" w:rsidRDefault="005507EA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</w:tcPr>
          <w:p w:rsidR="005507EA" w:rsidRPr="00431180" w:rsidRDefault="005507EA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507EA" w:rsidRPr="005507EA" w:rsidTr="00FD7A0B">
        <w:trPr>
          <w:trHeight w:val="556"/>
        </w:trPr>
        <w:tc>
          <w:tcPr>
            <w:tcW w:w="2552" w:type="dxa"/>
            <w:shd w:val="clear" w:color="auto" w:fill="FFFFFF"/>
          </w:tcPr>
          <w:p w:rsidR="005507EA" w:rsidRPr="00431180" w:rsidRDefault="008928D7" w:rsidP="00B826F8">
            <w:pPr>
              <w:ind w:left="140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3</w:t>
            </w:r>
            <w:r w:rsidR="005507EA" w:rsidRPr="00431180">
              <w:rPr>
                <w:rFonts w:eastAsia="Arial Unicode MS"/>
                <w:sz w:val="20"/>
                <w:szCs w:val="20"/>
              </w:rPr>
              <w:t xml:space="preserve">.Доля средств, полученных от платных услуг и другой, приносящей доход деятельности направленной на приобретение основных средств для развития </w:t>
            </w:r>
            <w:r w:rsidR="005507EA" w:rsidRPr="00431180">
              <w:rPr>
                <w:rFonts w:eastAsia="Arial Unicode MS"/>
                <w:sz w:val="20"/>
                <w:szCs w:val="20"/>
              </w:rPr>
              <w:lastRenderedPageBreak/>
              <w:t>материально-технической базы и модернизации</w:t>
            </w:r>
          </w:p>
        </w:tc>
        <w:tc>
          <w:tcPr>
            <w:tcW w:w="1701" w:type="dxa"/>
            <w:shd w:val="clear" w:color="auto" w:fill="FFFFFF"/>
          </w:tcPr>
          <w:p w:rsidR="005507EA" w:rsidRPr="00431180" w:rsidRDefault="005507EA" w:rsidP="00B826F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lastRenderedPageBreak/>
              <w:t>свыше 35% от 20% до</w:t>
            </w:r>
          </w:p>
          <w:p w:rsidR="005507EA" w:rsidRPr="00431180" w:rsidRDefault="005507EA" w:rsidP="00B826F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35% от 20% до 5%</w:t>
            </w:r>
          </w:p>
        </w:tc>
        <w:tc>
          <w:tcPr>
            <w:tcW w:w="992" w:type="dxa"/>
            <w:shd w:val="clear" w:color="auto" w:fill="FFFFFF"/>
          </w:tcPr>
          <w:p w:rsidR="005507EA" w:rsidRPr="00431180" w:rsidRDefault="005507EA" w:rsidP="00B826F8">
            <w:pPr>
              <w:ind w:right="400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15 10 5</w:t>
            </w:r>
          </w:p>
        </w:tc>
        <w:tc>
          <w:tcPr>
            <w:tcW w:w="1134" w:type="dxa"/>
            <w:shd w:val="clear" w:color="auto" w:fill="FFFFFF"/>
          </w:tcPr>
          <w:p w:rsidR="005507EA" w:rsidRPr="005507EA" w:rsidRDefault="005507EA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5507EA" w:rsidRPr="005507EA" w:rsidRDefault="005507EA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</w:tcPr>
          <w:p w:rsidR="005507EA" w:rsidRPr="00431180" w:rsidRDefault="005507EA" w:rsidP="00B826F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начальник отдела финансово-экономического обеспечения</w:t>
            </w:r>
          </w:p>
          <w:p w:rsidR="005507EA" w:rsidRPr="00431180" w:rsidRDefault="005507EA" w:rsidP="00B826F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дирекции департамента образования ЯНАО</w:t>
            </w:r>
          </w:p>
        </w:tc>
      </w:tr>
      <w:tr w:rsidR="005507EA" w:rsidRPr="005507EA" w:rsidTr="00FD7A0B">
        <w:trPr>
          <w:trHeight w:val="835"/>
        </w:trPr>
        <w:tc>
          <w:tcPr>
            <w:tcW w:w="2552" w:type="dxa"/>
            <w:shd w:val="clear" w:color="auto" w:fill="FFFFFF"/>
          </w:tcPr>
          <w:p w:rsidR="005507EA" w:rsidRPr="00431180" w:rsidRDefault="005507EA" w:rsidP="00B826F8">
            <w:pPr>
              <w:ind w:left="140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lastRenderedPageBreak/>
              <w:t>всего привлечено средств от платных услуг и другой, приносящей доход деятельности, тыс. руб.</w:t>
            </w:r>
          </w:p>
        </w:tc>
        <w:tc>
          <w:tcPr>
            <w:tcW w:w="1701" w:type="dxa"/>
            <w:shd w:val="clear" w:color="auto" w:fill="FFFFFF"/>
          </w:tcPr>
          <w:p w:rsidR="005507EA" w:rsidRPr="00431180" w:rsidRDefault="005507EA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507EA" w:rsidRPr="00431180" w:rsidRDefault="005507EA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507EA" w:rsidRPr="005507EA" w:rsidRDefault="005507EA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5507EA" w:rsidRPr="005507EA" w:rsidRDefault="005507EA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</w:tcPr>
          <w:p w:rsidR="005507EA" w:rsidRPr="00431180" w:rsidRDefault="005507EA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507EA" w:rsidRPr="005507EA" w:rsidTr="00FD7A0B">
        <w:trPr>
          <w:trHeight w:val="562"/>
        </w:trPr>
        <w:tc>
          <w:tcPr>
            <w:tcW w:w="2552" w:type="dxa"/>
            <w:shd w:val="clear" w:color="auto" w:fill="FFFFFF"/>
          </w:tcPr>
          <w:p w:rsidR="005507EA" w:rsidRPr="00431180" w:rsidRDefault="005507EA" w:rsidP="00B826F8">
            <w:pPr>
              <w:ind w:left="140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направленно средств на развитие материально-технической базы</w:t>
            </w:r>
          </w:p>
        </w:tc>
        <w:tc>
          <w:tcPr>
            <w:tcW w:w="1701" w:type="dxa"/>
            <w:shd w:val="clear" w:color="auto" w:fill="FFFFFF"/>
          </w:tcPr>
          <w:p w:rsidR="005507EA" w:rsidRPr="00431180" w:rsidRDefault="005507EA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507EA" w:rsidRPr="00431180" w:rsidRDefault="005507EA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507EA" w:rsidRPr="005507EA" w:rsidRDefault="005507EA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5507EA" w:rsidRPr="005507EA" w:rsidRDefault="005507EA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</w:tcPr>
          <w:p w:rsidR="005507EA" w:rsidRPr="00431180" w:rsidRDefault="005507EA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507EA" w:rsidRPr="005507EA" w:rsidTr="00FD7A0B">
        <w:trPr>
          <w:trHeight w:val="1264"/>
        </w:trPr>
        <w:tc>
          <w:tcPr>
            <w:tcW w:w="2552" w:type="dxa"/>
            <w:shd w:val="clear" w:color="auto" w:fill="FFFFFF"/>
          </w:tcPr>
          <w:p w:rsidR="005507EA" w:rsidRPr="00431180" w:rsidRDefault="005507EA" w:rsidP="00B826F8">
            <w:pPr>
              <w:ind w:left="140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 xml:space="preserve">4. Доля средств, полученных от платных услуг и другой, приносящей доход деятельности направленной на подготовку и участие в </w:t>
            </w:r>
            <w:r w:rsidRPr="00431180">
              <w:rPr>
                <w:rFonts w:eastAsia="Arial Unicode MS"/>
                <w:sz w:val="20"/>
                <w:szCs w:val="20"/>
                <w:lang w:val="en-US" w:eastAsia="en-US"/>
              </w:rPr>
              <w:t>WSR</w:t>
            </w:r>
          </w:p>
        </w:tc>
        <w:tc>
          <w:tcPr>
            <w:tcW w:w="1701" w:type="dxa"/>
            <w:shd w:val="clear" w:color="auto" w:fill="FFFFFF"/>
          </w:tcPr>
          <w:p w:rsidR="005507EA" w:rsidRPr="00431180" w:rsidRDefault="005507EA" w:rsidP="00B826F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свыше 10%</w:t>
            </w:r>
          </w:p>
        </w:tc>
        <w:tc>
          <w:tcPr>
            <w:tcW w:w="992" w:type="dxa"/>
            <w:shd w:val="clear" w:color="auto" w:fill="FFFFFF"/>
          </w:tcPr>
          <w:p w:rsidR="005507EA" w:rsidRPr="00431180" w:rsidRDefault="005507EA" w:rsidP="00B826F8">
            <w:pPr>
              <w:ind w:right="400"/>
              <w:jc w:val="right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5507EA" w:rsidRPr="005507EA" w:rsidRDefault="005507EA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5507EA" w:rsidRPr="005507EA" w:rsidRDefault="005507EA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</w:tcPr>
          <w:p w:rsidR="005507EA" w:rsidRPr="00431180" w:rsidRDefault="005507EA" w:rsidP="00B826F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начальник отдела финансово-экономического обеспечения</w:t>
            </w:r>
          </w:p>
          <w:p w:rsidR="005507EA" w:rsidRPr="00431180" w:rsidRDefault="005507EA" w:rsidP="00B826F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дирекции департамента образования ЯНАО</w:t>
            </w:r>
          </w:p>
        </w:tc>
      </w:tr>
      <w:tr w:rsidR="005507EA" w:rsidRPr="005507EA" w:rsidTr="00FD7A0B">
        <w:trPr>
          <w:trHeight w:val="731"/>
        </w:trPr>
        <w:tc>
          <w:tcPr>
            <w:tcW w:w="2552" w:type="dxa"/>
            <w:shd w:val="clear" w:color="auto" w:fill="FFFFFF"/>
          </w:tcPr>
          <w:p w:rsidR="005507EA" w:rsidRPr="00431180" w:rsidRDefault="005507EA" w:rsidP="00B826F8">
            <w:pPr>
              <w:ind w:left="140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всего привлечено средств от платных услуг и другой, приносящей доход деятельности, тыс. рублей</w:t>
            </w:r>
          </w:p>
        </w:tc>
        <w:tc>
          <w:tcPr>
            <w:tcW w:w="1701" w:type="dxa"/>
            <w:shd w:val="clear" w:color="auto" w:fill="FFFFFF"/>
          </w:tcPr>
          <w:p w:rsidR="005507EA" w:rsidRPr="00431180" w:rsidRDefault="005507EA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507EA" w:rsidRPr="00431180" w:rsidRDefault="005507EA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507EA" w:rsidRPr="005507EA" w:rsidRDefault="005507EA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5507EA" w:rsidRPr="005507EA" w:rsidRDefault="005507EA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</w:tcPr>
          <w:p w:rsidR="005507EA" w:rsidRPr="00431180" w:rsidRDefault="005507EA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507EA" w:rsidRPr="005507EA" w:rsidTr="00FD7A0B">
        <w:trPr>
          <w:trHeight w:val="557"/>
        </w:trPr>
        <w:tc>
          <w:tcPr>
            <w:tcW w:w="2552" w:type="dxa"/>
            <w:shd w:val="clear" w:color="auto" w:fill="FFFFFF"/>
          </w:tcPr>
          <w:p w:rsidR="005507EA" w:rsidRPr="00431180" w:rsidRDefault="005507EA" w:rsidP="00B826F8">
            <w:pPr>
              <w:ind w:left="140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 xml:space="preserve">направленно средств на подготовку и участие в </w:t>
            </w:r>
            <w:r w:rsidRPr="00431180">
              <w:rPr>
                <w:rFonts w:eastAsia="Arial Unicode MS"/>
                <w:sz w:val="20"/>
                <w:szCs w:val="20"/>
                <w:lang w:val="en-US" w:eastAsia="en-US"/>
              </w:rPr>
              <w:t>WSR</w:t>
            </w:r>
          </w:p>
        </w:tc>
        <w:tc>
          <w:tcPr>
            <w:tcW w:w="1701" w:type="dxa"/>
            <w:shd w:val="clear" w:color="auto" w:fill="FFFFFF"/>
          </w:tcPr>
          <w:p w:rsidR="005507EA" w:rsidRPr="00431180" w:rsidRDefault="005507EA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507EA" w:rsidRPr="00431180" w:rsidRDefault="005507EA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507EA" w:rsidRPr="005507EA" w:rsidRDefault="005507EA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5507EA" w:rsidRPr="005507EA" w:rsidRDefault="005507EA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</w:tcPr>
          <w:p w:rsidR="005507EA" w:rsidRPr="00431180" w:rsidRDefault="005507EA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507EA" w:rsidRPr="005507EA" w:rsidTr="00FD7A0B">
        <w:trPr>
          <w:trHeight w:val="1685"/>
        </w:trPr>
        <w:tc>
          <w:tcPr>
            <w:tcW w:w="2552" w:type="dxa"/>
            <w:shd w:val="clear" w:color="auto" w:fill="FFFFFF"/>
          </w:tcPr>
          <w:p w:rsidR="005507EA" w:rsidRPr="00431180" w:rsidRDefault="005507EA" w:rsidP="00B826F8">
            <w:pPr>
              <w:ind w:left="140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5. Направление 20 % и более средств, полученных от платных услуг и другой, приносящей доход деятельности на оплату труда отдельных категорий работников (в соответствии с «майскими» Указами Президента Российской Федерации)</w:t>
            </w:r>
          </w:p>
        </w:tc>
        <w:tc>
          <w:tcPr>
            <w:tcW w:w="1701" w:type="dxa"/>
            <w:shd w:val="clear" w:color="auto" w:fill="FFFFFF"/>
          </w:tcPr>
          <w:p w:rsidR="005507EA" w:rsidRPr="00431180" w:rsidRDefault="005507EA" w:rsidP="00B826F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20%</w:t>
            </w:r>
          </w:p>
        </w:tc>
        <w:tc>
          <w:tcPr>
            <w:tcW w:w="992" w:type="dxa"/>
            <w:shd w:val="clear" w:color="auto" w:fill="FFFFFF"/>
          </w:tcPr>
          <w:p w:rsidR="005507EA" w:rsidRPr="00431180" w:rsidRDefault="005507EA" w:rsidP="00B826F8">
            <w:pPr>
              <w:ind w:right="400"/>
              <w:jc w:val="right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5507EA" w:rsidRPr="005507EA" w:rsidRDefault="005507EA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5507EA" w:rsidRPr="005507EA" w:rsidRDefault="005507EA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</w:tcPr>
          <w:p w:rsidR="005507EA" w:rsidRPr="00431180" w:rsidRDefault="005507EA" w:rsidP="00B826F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начальник отдела финансово-экономического обеспечения</w:t>
            </w:r>
          </w:p>
          <w:p w:rsidR="005507EA" w:rsidRPr="00431180" w:rsidRDefault="005507EA" w:rsidP="00B826F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дирекции департамента образования ЯНАО</w:t>
            </w:r>
          </w:p>
        </w:tc>
      </w:tr>
      <w:tr w:rsidR="005507EA" w:rsidRPr="005507EA" w:rsidTr="00FD7A0B">
        <w:trPr>
          <w:trHeight w:val="844"/>
        </w:trPr>
        <w:tc>
          <w:tcPr>
            <w:tcW w:w="2552" w:type="dxa"/>
            <w:shd w:val="clear" w:color="auto" w:fill="FFFFFF"/>
          </w:tcPr>
          <w:p w:rsidR="005507EA" w:rsidRPr="00431180" w:rsidRDefault="005507EA" w:rsidP="00B826F8">
            <w:pPr>
              <w:ind w:left="140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всего привлечено средств от платных услуг и другой, приносящей доход деятельности, тыс. рублей</w:t>
            </w:r>
          </w:p>
        </w:tc>
        <w:tc>
          <w:tcPr>
            <w:tcW w:w="1701" w:type="dxa"/>
            <w:shd w:val="clear" w:color="auto" w:fill="FFFFFF"/>
          </w:tcPr>
          <w:p w:rsidR="005507EA" w:rsidRPr="00431180" w:rsidRDefault="005507EA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507EA" w:rsidRPr="00431180" w:rsidRDefault="005507EA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507EA" w:rsidRPr="005507EA" w:rsidRDefault="005507EA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5507EA" w:rsidRPr="005507EA" w:rsidRDefault="005507EA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</w:tcPr>
          <w:p w:rsidR="005507EA" w:rsidRPr="00431180" w:rsidRDefault="005507EA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507EA" w:rsidRPr="005507EA" w:rsidTr="00FD7A0B">
        <w:trPr>
          <w:trHeight w:val="984"/>
        </w:trPr>
        <w:tc>
          <w:tcPr>
            <w:tcW w:w="2552" w:type="dxa"/>
            <w:shd w:val="clear" w:color="auto" w:fill="FFFFFF"/>
          </w:tcPr>
          <w:p w:rsidR="005507EA" w:rsidRPr="00431180" w:rsidRDefault="005507EA" w:rsidP="00B826F8">
            <w:pPr>
              <w:ind w:left="140"/>
              <w:rPr>
                <w:rFonts w:eastAsia="Arial Unicode MS"/>
                <w:sz w:val="20"/>
                <w:szCs w:val="20"/>
              </w:rPr>
            </w:pPr>
            <w:r w:rsidRPr="00431180">
              <w:rPr>
                <w:rFonts w:eastAsia="Arial Unicode MS"/>
                <w:sz w:val="20"/>
                <w:szCs w:val="20"/>
              </w:rPr>
              <w:t>направленно средств на оплату труда отдельных категорий работников (в соответствии с «майскими» Указами Президента Российской Федерации)</w:t>
            </w:r>
          </w:p>
        </w:tc>
        <w:tc>
          <w:tcPr>
            <w:tcW w:w="1701" w:type="dxa"/>
            <w:shd w:val="clear" w:color="auto" w:fill="FFFFFF"/>
          </w:tcPr>
          <w:p w:rsidR="005507EA" w:rsidRPr="00431180" w:rsidRDefault="005507EA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507EA" w:rsidRPr="00431180" w:rsidRDefault="005507EA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507EA" w:rsidRPr="005507EA" w:rsidRDefault="005507EA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5507EA" w:rsidRPr="005507EA" w:rsidRDefault="005507EA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</w:tcPr>
          <w:p w:rsidR="005507EA" w:rsidRPr="00431180" w:rsidRDefault="005507EA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507EA" w:rsidRPr="005507EA" w:rsidTr="00FD7A0B">
        <w:trPr>
          <w:trHeight w:val="307"/>
        </w:trPr>
        <w:tc>
          <w:tcPr>
            <w:tcW w:w="2552" w:type="dxa"/>
            <w:shd w:val="clear" w:color="auto" w:fill="FFFFFF"/>
          </w:tcPr>
          <w:p w:rsidR="005507EA" w:rsidRPr="00431180" w:rsidRDefault="005507EA" w:rsidP="00B826F8">
            <w:pPr>
              <w:ind w:left="140"/>
              <w:rPr>
                <w:rFonts w:eastAsia="Arial Unicode MS"/>
                <w:b/>
                <w:bCs/>
                <w:sz w:val="20"/>
                <w:szCs w:val="20"/>
              </w:rPr>
            </w:pPr>
            <w:r w:rsidRPr="00431180">
              <w:rPr>
                <w:rFonts w:eastAsia="Arial Unicode MS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FFFFFF"/>
          </w:tcPr>
          <w:p w:rsidR="005507EA" w:rsidRPr="00431180" w:rsidRDefault="005507EA" w:rsidP="00B826F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5507EA" w:rsidRPr="00431180" w:rsidRDefault="005507EA" w:rsidP="00B826F8">
            <w:pPr>
              <w:ind w:right="400"/>
              <w:jc w:val="right"/>
              <w:rPr>
                <w:rFonts w:eastAsia="Arial Unicode MS"/>
                <w:b/>
                <w:bCs/>
                <w:sz w:val="20"/>
                <w:szCs w:val="20"/>
              </w:rPr>
            </w:pPr>
            <w:r w:rsidRPr="00431180">
              <w:rPr>
                <w:rFonts w:eastAsia="Arial Unicode MS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FFFFFF"/>
          </w:tcPr>
          <w:p w:rsidR="005507EA" w:rsidRPr="005507EA" w:rsidRDefault="005507EA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5507EA" w:rsidRPr="005507EA" w:rsidRDefault="005507EA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</w:tcPr>
          <w:p w:rsidR="005507EA" w:rsidRPr="005507EA" w:rsidRDefault="005507EA" w:rsidP="00B826F8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</w:tbl>
    <w:p w:rsidR="00B25C88" w:rsidRDefault="00B25C88" w:rsidP="003E446D">
      <w:pPr>
        <w:tabs>
          <w:tab w:val="left" w:pos="3915"/>
        </w:tabs>
        <w:rPr>
          <w:b/>
        </w:rPr>
      </w:pPr>
    </w:p>
    <w:p w:rsidR="00C454AA" w:rsidRDefault="00C454AA" w:rsidP="003E446D">
      <w:pPr>
        <w:tabs>
          <w:tab w:val="left" w:pos="3915"/>
        </w:tabs>
        <w:rPr>
          <w:b/>
        </w:rPr>
      </w:pPr>
    </w:p>
    <w:p w:rsidR="00C454AA" w:rsidRDefault="00C454AA" w:rsidP="003E446D">
      <w:pPr>
        <w:tabs>
          <w:tab w:val="left" w:pos="3915"/>
        </w:tabs>
        <w:rPr>
          <w:b/>
        </w:rPr>
      </w:pPr>
    </w:p>
    <w:p w:rsidR="00ED572B" w:rsidRDefault="00ED572B" w:rsidP="003E446D">
      <w:pPr>
        <w:tabs>
          <w:tab w:val="left" w:pos="3915"/>
        </w:tabs>
        <w:rPr>
          <w:b/>
        </w:rPr>
      </w:pPr>
    </w:p>
    <w:p w:rsidR="00ED572B" w:rsidRDefault="00ED572B" w:rsidP="003E446D">
      <w:pPr>
        <w:tabs>
          <w:tab w:val="left" w:pos="3915"/>
        </w:tabs>
        <w:rPr>
          <w:b/>
        </w:rPr>
      </w:pPr>
    </w:p>
    <w:p w:rsidR="00ED572B" w:rsidRDefault="00ED572B" w:rsidP="003E446D">
      <w:pPr>
        <w:tabs>
          <w:tab w:val="left" w:pos="3915"/>
        </w:tabs>
        <w:rPr>
          <w:b/>
        </w:rPr>
      </w:pPr>
    </w:p>
    <w:p w:rsidR="005507EA" w:rsidRDefault="005507EA" w:rsidP="003E446D">
      <w:pPr>
        <w:tabs>
          <w:tab w:val="left" w:pos="3915"/>
        </w:tabs>
        <w:rPr>
          <w:b/>
        </w:rPr>
      </w:pPr>
    </w:p>
    <w:p w:rsidR="005507EA" w:rsidRDefault="005507EA" w:rsidP="003E446D">
      <w:pPr>
        <w:tabs>
          <w:tab w:val="left" w:pos="3915"/>
        </w:tabs>
        <w:rPr>
          <w:b/>
        </w:rPr>
      </w:pPr>
    </w:p>
    <w:p w:rsidR="00ED572B" w:rsidRDefault="00ED572B" w:rsidP="003E446D">
      <w:pPr>
        <w:tabs>
          <w:tab w:val="left" w:pos="3915"/>
        </w:tabs>
        <w:rPr>
          <w:b/>
        </w:rPr>
      </w:pPr>
    </w:p>
    <w:p w:rsidR="008928D7" w:rsidRDefault="008928D7" w:rsidP="003E446D">
      <w:pPr>
        <w:tabs>
          <w:tab w:val="left" w:pos="3915"/>
        </w:tabs>
        <w:rPr>
          <w:b/>
        </w:rPr>
      </w:pPr>
    </w:p>
    <w:p w:rsidR="008928D7" w:rsidRDefault="008928D7" w:rsidP="003E446D">
      <w:pPr>
        <w:tabs>
          <w:tab w:val="left" w:pos="3915"/>
        </w:tabs>
        <w:rPr>
          <w:b/>
        </w:rPr>
      </w:pPr>
    </w:p>
    <w:p w:rsidR="008928D7" w:rsidRDefault="008928D7" w:rsidP="003E446D">
      <w:pPr>
        <w:tabs>
          <w:tab w:val="left" w:pos="3915"/>
        </w:tabs>
        <w:rPr>
          <w:b/>
        </w:rPr>
      </w:pPr>
    </w:p>
    <w:p w:rsidR="008928D7" w:rsidRDefault="008928D7" w:rsidP="003E446D">
      <w:pPr>
        <w:tabs>
          <w:tab w:val="left" w:pos="3915"/>
        </w:tabs>
        <w:rPr>
          <w:b/>
        </w:rPr>
      </w:pPr>
    </w:p>
    <w:p w:rsidR="00FD7A0B" w:rsidRDefault="00FD7A0B">
      <w:pPr>
        <w:rPr>
          <w:b/>
        </w:rPr>
      </w:pPr>
      <w:r>
        <w:rPr>
          <w:b/>
        </w:rPr>
        <w:br w:type="page"/>
      </w:r>
    </w:p>
    <w:p w:rsidR="00C454AA" w:rsidRPr="008928D7" w:rsidRDefault="005507EA" w:rsidP="00FD7A0B">
      <w:pPr>
        <w:tabs>
          <w:tab w:val="left" w:pos="3915"/>
        </w:tabs>
        <w:ind w:right="-709"/>
        <w:jc w:val="right"/>
      </w:pPr>
      <w:r w:rsidRPr="008928D7">
        <w:lastRenderedPageBreak/>
        <w:t xml:space="preserve">Приложение № </w:t>
      </w:r>
      <w:r w:rsidR="00E67670">
        <w:t>3</w:t>
      </w:r>
    </w:p>
    <w:p w:rsidR="008928D7" w:rsidRPr="008928D7" w:rsidRDefault="008928D7" w:rsidP="00FD7A0B">
      <w:pPr>
        <w:keepNext/>
        <w:keepLines/>
        <w:ind w:left="4340" w:right="-709"/>
        <w:jc w:val="right"/>
        <w:outlineLvl w:val="2"/>
        <w:rPr>
          <w:rFonts w:eastAsia="Arial Unicode MS"/>
          <w:bCs/>
        </w:rPr>
      </w:pPr>
      <w:r>
        <w:rPr>
          <w:rFonts w:eastAsia="Arial Unicode MS"/>
          <w:bCs/>
        </w:rPr>
        <w:t>к Положен</w:t>
      </w:r>
      <w:r w:rsidRPr="008928D7">
        <w:rPr>
          <w:rFonts w:eastAsia="Arial Unicode MS"/>
          <w:bCs/>
        </w:rPr>
        <w:t>ию о порядке назначения и выплаты единовременного вознаграждения директору колледжа, за счет средств, полученных от оказания платных образовательных услуг и иной, приносящей доход деятельности</w:t>
      </w:r>
    </w:p>
    <w:p w:rsidR="008928D7" w:rsidRDefault="008928D7" w:rsidP="005507EA">
      <w:pPr>
        <w:tabs>
          <w:tab w:val="left" w:pos="3915"/>
        </w:tabs>
        <w:jc w:val="right"/>
        <w:rPr>
          <w:b/>
        </w:rPr>
      </w:pPr>
    </w:p>
    <w:p w:rsidR="005507EA" w:rsidRDefault="005507EA" w:rsidP="005507EA">
      <w:pPr>
        <w:spacing w:line="270" w:lineRule="exact"/>
        <w:ind w:left="3780"/>
        <w:rPr>
          <w:rFonts w:eastAsia="Arial Unicode MS"/>
          <w:sz w:val="27"/>
          <w:szCs w:val="27"/>
        </w:rPr>
      </w:pPr>
    </w:p>
    <w:p w:rsidR="005507EA" w:rsidRPr="008928D7" w:rsidRDefault="009A6C1E" w:rsidP="00FD7A0B">
      <w:pPr>
        <w:spacing w:line="270" w:lineRule="exact"/>
        <w:jc w:val="center"/>
        <w:rPr>
          <w:rFonts w:eastAsia="Arial Unicode MS"/>
          <w:b/>
        </w:rPr>
      </w:pPr>
      <w:r w:rsidRPr="008928D7">
        <w:rPr>
          <w:rFonts w:eastAsia="Arial Unicode MS"/>
          <w:b/>
        </w:rPr>
        <w:t>Служебная записка</w:t>
      </w:r>
    </w:p>
    <w:p w:rsidR="005507EA" w:rsidRPr="008928D7" w:rsidRDefault="005507EA" w:rsidP="00FD7A0B">
      <w:pPr>
        <w:spacing w:after="904" w:line="326" w:lineRule="exact"/>
        <w:ind w:right="240"/>
        <w:jc w:val="center"/>
        <w:rPr>
          <w:rFonts w:eastAsia="Arial Unicode MS"/>
        </w:rPr>
      </w:pPr>
      <w:r w:rsidRPr="008928D7">
        <w:rPr>
          <w:rFonts w:eastAsia="Arial Unicode MS"/>
        </w:rPr>
        <w:t>об установлении единовременного вознаграждения за счет средств полученных от оказания платных образовательных услуг и иной, приносящей доход деятельности</w:t>
      </w:r>
    </w:p>
    <w:p w:rsidR="00FB284E" w:rsidRDefault="005507EA" w:rsidP="00FB284E">
      <w:pPr>
        <w:spacing w:line="322" w:lineRule="exact"/>
        <w:ind w:left="40" w:right="-567" w:firstLine="660"/>
        <w:jc w:val="both"/>
        <w:rPr>
          <w:rFonts w:eastAsia="Arial Unicode MS"/>
        </w:rPr>
      </w:pPr>
      <w:r w:rsidRPr="008928D7">
        <w:rPr>
          <w:rFonts w:eastAsia="Arial Unicode MS"/>
        </w:rPr>
        <w:t>Прошу установить единовременное вознаграждение за счет средств полученных от оказания платных образовательных услуг и иной, приносящей доход деятельности по итогам _______________________ в соответствии с Листом оценки и результатами, достигнутыми</w:t>
      </w:r>
    </w:p>
    <w:p w:rsidR="00FB284E" w:rsidRPr="00FB284E" w:rsidRDefault="00FB284E" w:rsidP="00FB284E">
      <w:pPr>
        <w:ind w:left="40" w:right="-567" w:firstLine="660"/>
        <w:jc w:val="both"/>
        <w:rPr>
          <w:rFonts w:eastAsia="Arial Unicode MS"/>
          <w:sz w:val="20"/>
          <w:szCs w:val="20"/>
        </w:rPr>
      </w:pPr>
      <w:r w:rsidRPr="00FB284E">
        <w:rPr>
          <w:rFonts w:eastAsia="Arial Unicode MS"/>
          <w:sz w:val="20"/>
          <w:szCs w:val="20"/>
        </w:rPr>
        <w:t>период</w:t>
      </w:r>
    </w:p>
    <w:p w:rsidR="005507EA" w:rsidRPr="008928D7" w:rsidRDefault="005507EA" w:rsidP="00FB284E">
      <w:pPr>
        <w:spacing w:line="322" w:lineRule="exact"/>
        <w:ind w:left="40" w:right="-567" w:hanging="40"/>
        <w:jc w:val="both"/>
        <w:rPr>
          <w:rFonts w:eastAsia="Arial Unicode MS"/>
        </w:rPr>
      </w:pPr>
      <w:r w:rsidRPr="008928D7">
        <w:rPr>
          <w:rFonts w:eastAsia="Arial Unicode MS"/>
        </w:rPr>
        <w:t xml:space="preserve"> колледжем, в размере _________%</w:t>
      </w:r>
    </w:p>
    <w:p w:rsidR="005507EA" w:rsidRPr="008928D7" w:rsidRDefault="005507EA" w:rsidP="005507EA">
      <w:pPr>
        <w:spacing w:line="322" w:lineRule="exact"/>
        <w:ind w:left="40" w:right="-567" w:firstLine="660"/>
        <w:jc w:val="both"/>
        <w:rPr>
          <w:rFonts w:eastAsia="Arial Unicode MS"/>
        </w:rPr>
      </w:pPr>
    </w:p>
    <w:p w:rsidR="005507EA" w:rsidRPr="008928D7" w:rsidRDefault="005507EA" w:rsidP="005507EA">
      <w:pPr>
        <w:spacing w:line="322" w:lineRule="exact"/>
        <w:ind w:left="40" w:right="-567" w:firstLine="660"/>
        <w:jc w:val="both"/>
        <w:rPr>
          <w:rFonts w:eastAsia="Arial Unicode MS"/>
        </w:rPr>
      </w:pPr>
    </w:p>
    <w:p w:rsidR="005507EA" w:rsidRPr="008928D7" w:rsidRDefault="005507EA" w:rsidP="005507EA">
      <w:pPr>
        <w:spacing w:line="322" w:lineRule="exact"/>
        <w:ind w:left="40" w:right="-567" w:firstLine="660"/>
        <w:jc w:val="both"/>
        <w:rPr>
          <w:rFonts w:eastAsia="Arial Unicode MS"/>
        </w:rPr>
      </w:pPr>
    </w:p>
    <w:p w:rsidR="005507EA" w:rsidRPr="008928D7" w:rsidRDefault="005507EA" w:rsidP="005507EA">
      <w:pPr>
        <w:spacing w:line="322" w:lineRule="exact"/>
        <w:ind w:left="40" w:right="-567" w:firstLine="660"/>
        <w:jc w:val="both"/>
        <w:rPr>
          <w:rFonts w:eastAsia="Arial Unicode MS"/>
        </w:rPr>
      </w:pPr>
    </w:p>
    <w:p w:rsidR="005507EA" w:rsidRPr="008928D7" w:rsidRDefault="005507EA" w:rsidP="005507EA">
      <w:pPr>
        <w:spacing w:line="322" w:lineRule="exact"/>
        <w:ind w:left="40" w:right="-567" w:firstLine="660"/>
        <w:jc w:val="both"/>
        <w:rPr>
          <w:rFonts w:eastAsia="Arial Unicode MS"/>
        </w:rPr>
      </w:pPr>
      <w:r w:rsidRPr="008928D7">
        <w:rPr>
          <w:rFonts w:eastAsia="Arial Unicode MS"/>
        </w:rPr>
        <w:t xml:space="preserve">Директор        </w:t>
      </w:r>
      <w:r w:rsidR="009A6C1E" w:rsidRPr="008928D7">
        <w:rPr>
          <w:rFonts w:eastAsia="Arial Unicode MS"/>
        </w:rPr>
        <w:t xml:space="preserve">______________________               </w:t>
      </w:r>
      <w:r w:rsidRPr="008928D7">
        <w:rPr>
          <w:rFonts w:eastAsia="Arial Unicode MS"/>
        </w:rPr>
        <w:t>ФИО</w:t>
      </w:r>
    </w:p>
    <w:p w:rsidR="009A6C1E" w:rsidRPr="008928D7" w:rsidRDefault="009A6C1E" w:rsidP="005507EA">
      <w:pPr>
        <w:spacing w:line="322" w:lineRule="exact"/>
        <w:ind w:left="40" w:right="-567" w:firstLine="660"/>
        <w:jc w:val="both"/>
        <w:rPr>
          <w:rFonts w:eastAsia="Arial Unicode MS"/>
        </w:rPr>
      </w:pPr>
      <w:r w:rsidRPr="008928D7">
        <w:rPr>
          <w:rFonts w:eastAsia="Arial Unicode MS"/>
        </w:rPr>
        <w:t xml:space="preserve"> подпись</w:t>
      </w:r>
    </w:p>
    <w:p w:rsidR="005507EA" w:rsidRPr="008928D7" w:rsidRDefault="005507EA" w:rsidP="003E446D">
      <w:pPr>
        <w:tabs>
          <w:tab w:val="left" w:pos="3915"/>
        </w:tabs>
        <w:rPr>
          <w:b/>
        </w:rPr>
      </w:pPr>
    </w:p>
    <w:p w:rsidR="005507EA" w:rsidRDefault="005507EA" w:rsidP="003E446D">
      <w:pPr>
        <w:tabs>
          <w:tab w:val="left" w:pos="3915"/>
        </w:tabs>
        <w:rPr>
          <w:b/>
        </w:rPr>
      </w:pPr>
    </w:p>
    <w:p w:rsidR="009A6C1E" w:rsidRDefault="009A6C1E" w:rsidP="003E446D">
      <w:pPr>
        <w:tabs>
          <w:tab w:val="left" w:pos="3915"/>
        </w:tabs>
        <w:rPr>
          <w:b/>
        </w:rPr>
      </w:pPr>
    </w:p>
    <w:p w:rsidR="009A6C1E" w:rsidRDefault="009A6C1E" w:rsidP="003E446D">
      <w:pPr>
        <w:tabs>
          <w:tab w:val="left" w:pos="3915"/>
        </w:tabs>
        <w:rPr>
          <w:b/>
        </w:rPr>
      </w:pPr>
    </w:p>
    <w:p w:rsidR="00FD7A0B" w:rsidRDefault="00FD7A0B">
      <w:pPr>
        <w:rPr>
          <w:b/>
        </w:rPr>
      </w:pPr>
      <w:r>
        <w:rPr>
          <w:b/>
        </w:rPr>
        <w:br w:type="page"/>
      </w:r>
    </w:p>
    <w:p w:rsidR="001C18FC" w:rsidRPr="001C18FC" w:rsidRDefault="001C18FC" w:rsidP="00457E39">
      <w:pPr>
        <w:tabs>
          <w:tab w:val="left" w:pos="3915"/>
        </w:tabs>
        <w:jc w:val="center"/>
        <w:rPr>
          <w:b/>
        </w:rPr>
      </w:pPr>
      <w:r w:rsidRPr="001C18FC">
        <w:rPr>
          <w:b/>
        </w:rPr>
        <w:lastRenderedPageBreak/>
        <w:t>Лист регистрации изменений</w:t>
      </w:r>
    </w:p>
    <w:p w:rsidR="001C18FC" w:rsidRDefault="001C18FC" w:rsidP="001C18FC"/>
    <w:tbl>
      <w:tblPr>
        <w:tblW w:w="9660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046"/>
        <w:gridCol w:w="898"/>
        <w:gridCol w:w="899"/>
        <w:gridCol w:w="1043"/>
        <w:gridCol w:w="1278"/>
        <w:gridCol w:w="1137"/>
        <w:gridCol w:w="1279"/>
        <w:gridCol w:w="943"/>
        <w:gridCol w:w="1137"/>
      </w:tblGrid>
      <w:tr w:rsidR="00BD7BD6" w:rsidTr="005C2766">
        <w:trPr>
          <w:cantSplit/>
          <w:trHeight w:val="574"/>
        </w:trPr>
        <w:tc>
          <w:tcPr>
            <w:tcW w:w="1046" w:type="dxa"/>
            <w:vMerge w:val="restart"/>
          </w:tcPr>
          <w:p w:rsidR="00BD7BD6" w:rsidRPr="001C18FC" w:rsidRDefault="001C18FC" w:rsidP="006C779B">
            <w:pPr>
              <w:jc w:val="center"/>
              <w:rPr>
                <w:sz w:val="20"/>
                <w:szCs w:val="20"/>
              </w:rPr>
            </w:pPr>
            <w:bookmarkStart w:id="2" w:name="OLE_LINK1"/>
            <w:bookmarkStart w:id="3" w:name="OLE_LINK2"/>
            <w:r w:rsidRPr="001C18FC">
              <w:rPr>
                <w:sz w:val="20"/>
                <w:szCs w:val="20"/>
              </w:rPr>
              <w:t>Но</w:t>
            </w:r>
            <w:r w:rsidR="00BD7BD6" w:rsidRPr="001C18FC">
              <w:rPr>
                <w:sz w:val="20"/>
                <w:szCs w:val="20"/>
              </w:rPr>
              <w:t>мер</w:t>
            </w:r>
          </w:p>
          <w:p w:rsidR="00BD7BD6" w:rsidRDefault="00BD7BD6" w:rsidP="006C779B">
            <w:pPr>
              <w:jc w:val="center"/>
              <w:rPr>
                <w:sz w:val="20"/>
              </w:rPr>
            </w:pPr>
            <w:r w:rsidRPr="001C18FC">
              <w:rPr>
                <w:sz w:val="20"/>
                <w:szCs w:val="20"/>
              </w:rPr>
              <w:t>измене</w:t>
            </w:r>
            <w:r w:rsidRPr="001C18FC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840" w:type="dxa"/>
            <w:gridSpan w:val="3"/>
          </w:tcPr>
          <w:p w:rsidR="00BD7BD6" w:rsidRDefault="00BD7BD6" w:rsidP="006C7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Номера листов</w:t>
            </w:r>
          </w:p>
        </w:tc>
        <w:tc>
          <w:tcPr>
            <w:tcW w:w="1278" w:type="dxa"/>
            <w:vMerge w:val="restart"/>
          </w:tcPr>
          <w:p w:rsidR="00BD7BD6" w:rsidRDefault="00BD7BD6" w:rsidP="006C7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Основание для внесения изменений</w:t>
            </w:r>
          </w:p>
        </w:tc>
        <w:tc>
          <w:tcPr>
            <w:tcW w:w="1137" w:type="dxa"/>
            <w:vMerge w:val="restart"/>
          </w:tcPr>
          <w:p w:rsidR="00BD7BD6" w:rsidRDefault="00BD7BD6" w:rsidP="006C779B">
            <w:pPr>
              <w:jc w:val="center"/>
              <w:rPr>
                <w:sz w:val="20"/>
              </w:rPr>
            </w:pPr>
          </w:p>
          <w:p w:rsidR="00BD7BD6" w:rsidRDefault="00BD7BD6" w:rsidP="006C7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1279" w:type="dxa"/>
            <w:vMerge w:val="restart"/>
          </w:tcPr>
          <w:p w:rsidR="00BD7BD6" w:rsidRDefault="00BD7BD6" w:rsidP="006C779B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Расшифровка подписи</w:t>
            </w:r>
          </w:p>
        </w:tc>
        <w:tc>
          <w:tcPr>
            <w:tcW w:w="943" w:type="dxa"/>
            <w:vMerge w:val="restart"/>
          </w:tcPr>
          <w:p w:rsidR="00BD7BD6" w:rsidRDefault="00BD7BD6" w:rsidP="006C779B">
            <w:pPr>
              <w:jc w:val="center"/>
              <w:rPr>
                <w:sz w:val="20"/>
              </w:rPr>
            </w:pPr>
          </w:p>
          <w:p w:rsidR="00BD7BD6" w:rsidRDefault="00BD7BD6" w:rsidP="006C7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137" w:type="dxa"/>
            <w:vMerge w:val="restart"/>
          </w:tcPr>
          <w:p w:rsidR="00BD7BD6" w:rsidRDefault="00BD7BD6" w:rsidP="006C7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введения изменения</w:t>
            </w:r>
          </w:p>
        </w:tc>
      </w:tr>
      <w:tr w:rsidR="00BD7BD6" w:rsidTr="005C2766">
        <w:trPr>
          <w:cantSplit/>
          <w:trHeight w:val="574"/>
        </w:trPr>
        <w:tc>
          <w:tcPr>
            <w:tcW w:w="1046" w:type="dxa"/>
            <w:vMerge/>
            <w:vAlign w:val="center"/>
          </w:tcPr>
          <w:p w:rsidR="00BD7BD6" w:rsidRDefault="00BD7BD6" w:rsidP="006C779B">
            <w:pPr>
              <w:rPr>
                <w:sz w:val="20"/>
              </w:rPr>
            </w:pPr>
          </w:p>
        </w:tc>
        <w:tc>
          <w:tcPr>
            <w:tcW w:w="898" w:type="dxa"/>
          </w:tcPr>
          <w:p w:rsidR="00BD7BD6" w:rsidRDefault="00BD7BD6" w:rsidP="006C7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заменен</w:t>
            </w:r>
            <w:r>
              <w:rPr>
                <w:sz w:val="20"/>
              </w:rPr>
              <w:softHyphen/>
              <w:t>ных</w:t>
            </w:r>
          </w:p>
        </w:tc>
        <w:tc>
          <w:tcPr>
            <w:tcW w:w="899" w:type="dxa"/>
          </w:tcPr>
          <w:p w:rsidR="00BD7BD6" w:rsidRDefault="00BD7BD6" w:rsidP="006C7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новых</w:t>
            </w:r>
          </w:p>
        </w:tc>
        <w:tc>
          <w:tcPr>
            <w:tcW w:w="1043" w:type="dxa"/>
          </w:tcPr>
          <w:p w:rsidR="00BD7BD6" w:rsidRDefault="00BD7BD6" w:rsidP="006C77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аннулиро</w:t>
            </w:r>
            <w:r>
              <w:rPr>
                <w:sz w:val="20"/>
              </w:rPr>
              <w:softHyphen/>
              <w:t>ванных</w:t>
            </w:r>
          </w:p>
        </w:tc>
        <w:tc>
          <w:tcPr>
            <w:tcW w:w="1278" w:type="dxa"/>
            <w:vMerge/>
            <w:vAlign w:val="center"/>
          </w:tcPr>
          <w:p w:rsidR="00BD7BD6" w:rsidRDefault="00BD7BD6" w:rsidP="006C779B">
            <w:pPr>
              <w:rPr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D7BD6" w:rsidRDefault="00BD7BD6" w:rsidP="006C779B">
            <w:pPr>
              <w:rPr>
                <w:sz w:val="20"/>
              </w:rPr>
            </w:pPr>
          </w:p>
        </w:tc>
        <w:tc>
          <w:tcPr>
            <w:tcW w:w="1279" w:type="dxa"/>
            <w:vMerge/>
            <w:vAlign w:val="center"/>
          </w:tcPr>
          <w:p w:rsidR="00BD7BD6" w:rsidRDefault="00BD7BD6" w:rsidP="006C779B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943" w:type="dxa"/>
            <w:vMerge/>
            <w:vAlign w:val="center"/>
          </w:tcPr>
          <w:p w:rsidR="00BD7BD6" w:rsidRDefault="00BD7BD6" w:rsidP="006C779B">
            <w:pPr>
              <w:rPr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D7BD6" w:rsidRDefault="00BD7BD6" w:rsidP="006C779B">
            <w:pPr>
              <w:rPr>
                <w:sz w:val="20"/>
              </w:rPr>
            </w:pPr>
          </w:p>
        </w:tc>
      </w:tr>
      <w:tr w:rsidR="00BD7BD6" w:rsidTr="005C2766">
        <w:trPr>
          <w:cantSplit/>
          <w:trHeight w:val="308"/>
        </w:trPr>
        <w:tc>
          <w:tcPr>
            <w:tcW w:w="1046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898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899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043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278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137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279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943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137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</w:tr>
      <w:tr w:rsidR="00BD7BD6" w:rsidTr="005C2766">
        <w:trPr>
          <w:cantSplit/>
          <w:trHeight w:val="308"/>
        </w:trPr>
        <w:tc>
          <w:tcPr>
            <w:tcW w:w="1046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898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899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043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278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137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279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943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137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</w:tr>
      <w:tr w:rsidR="00BD7BD6" w:rsidTr="005C2766">
        <w:trPr>
          <w:cantSplit/>
          <w:trHeight w:val="308"/>
        </w:trPr>
        <w:tc>
          <w:tcPr>
            <w:tcW w:w="1046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898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899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043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278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137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279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943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137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</w:tr>
      <w:tr w:rsidR="00BD7BD6" w:rsidTr="005C2766">
        <w:trPr>
          <w:cantSplit/>
          <w:trHeight w:val="308"/>
        </w:trPr>
        <w:tc>
          <w:tcPr>
            <w:tcW w:w="1046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898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899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043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278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137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279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943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137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</w:tr>
      <w:tr w:rsidR="00BD7BD6" w:rsidTr="005C2766">
        <w:trPr>
          <w:cantSplit/>
          <w:trHeight w:val="328"/>
        </w:trPr>
        <w:tc>
          <w:tcPr>
            <w:tcW w:w="1046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898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899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043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278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137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279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943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137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</w:tr>
      <w:tr w:rsidR="00BD7BD6" w:rsidTr="005C2766">
        <w:trPr>
          <w:cantSplit/>
          <w:trHeight w:val="308"/>
        </w:trPr>
        <w:tc>
          <w:tcPr>
            <w:tcW w:w="1046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898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899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043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278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137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279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943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  <w:tc>
          <w:tcPr>
            <w:tcW w:w="1137" w:type="dxa"/>
          </w:tcPr>
          <w:p w:rsidR="00BD7BD6" w:rsidRDefault="00BD7BD6" w:rsidP="006C779B">
            <w:pPr>
              <w:rPr>
                <w:sz w:val="20"/>
                <w:u w:val="single"/>
              </w:rPr>
            </w:pPr>
          </w:p>
        </w:tc>
      </w:tr>
      <w:bookmarkEnd w:id="2"/>
      <w:bookmarkEnd w:id="3"/>
    </w:tbl>
    <w:p w:rsidR="00BD7BD6" w:rsidRDefault="00BD7BD6" w:rsidP="00BC1518"/>
    <w:p w:rsidR="00BD7BD6" w:rsidRDefault="00BD7BD6" w:rsidP="00BC1518">
      <w:pPr>
        <w:shd w:val="clear" w:color="auto" w:fill="FFFFFF"/>
        <w:tabs>
          <w:tab w:val="left" w:pos="0"/>
        </w:tabs>
        <w:ind w:firstLine="567"/>
        <w:jc w:val="center"/>
      </w:pPr>
    </w:p>
    <w:sectPr w:rsidR="00BD7BD6" w:rsidSect="00966AC4">
      <w:footerReference w:type="default" r:id="rId8"/>
      <w:pgSz w:w="11906" w:h="16838" w:code="9"/>
      <w:pgMar w:top="1134" w:right="1133" w:bottom="1134" w:left="1701" w:header="1134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373" w:rsidRDefault="00026373" w:rsidP="00026F59">
      <w:r>
        <w:separator/>
      </w:r>
    </w:p>
  </w:endnote>
  <w:endnote w:type="continuationSeparator" w:id="1">
    <w:p w:rsidR="00026373" w:rsidRDefault="00026373" w:rsidP="00026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720450"/>
      <w:docPartObj>
        <w:docPartGallery w:val="Page Numbers (Bottom of Page)"/>
        <w:docPartUnique/>
      </w:docPartObj>
    </w:sdtPr>
    <w:sdtContent>
      <w:p w:rsidR="004107A4" w:rsidRDefault="00D051C4">
        <w:pPr>
          <w:pStyle w:val="a6"/>
          <w:jc w:val="right"/>
        </w:pPr>
        <w:r w:rsidRPr="004113FB">
          <w:rPr>
            <w:sz w:val="20"/>
            <w:szCs w:val="20"/>
          </w:rPr>
          <w:fldChar w:fldCharType="begin"/>
        </w:r>
        <w:r w:rsidR="004107A4" w:rsidRPr="004113FB">
          <w:rPr>
            <w:sz w:val="20"/>
            <w:szCs w:val="20"/>
          </w:rPr>
          <w:instrText xml:space="preserve"> PAGE   \* MERGEFORMAT </w:instrText>
        </w:r>
        <w:r w:rsidRPr="004113FB">
          <w:rPr>
            <w:sz w:val="20"/>
            <w:szCs w:val="20"/>
          </w:rPr>
          <w:fldChar w:fldCharType="separate"/>
        </w:r>
        <w:r w:rsidR="00F34F01">
          <w:rPr>
            <w:noProof/>
            <w:sz w:val="20"/>
            <w:szCs w:val="20"/>
          </w:rPr>
          <w:t>18</w:t>
        </w:r>
        <w:r w:rsidRPr="004113FB">
          <w:rPr>
            <w:sz w:val="20"/>
            <w:szCs w:val="20"/>
          </w:rPr>
          <w:fldChar w:fldCharType="end"/>
        </w:r>
      </w:p>
    </w:sdtContent>
  </w:sdt>
  <w:p w:rsidR="004107A4" w:rsidRDefault="004107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373" w:rsidRDefault="00026373" w:rsidP="00026F59">
      <w:r>
        <w:separator/>
      </w:r>
    </w:p>
  </w:footnote>
  <w:footnote w:type="continuationSeparator" w:id="1">
    <w:p w:rsidR="00026373" w:rsidRDefault="00026373" w:rsidP="00026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B"/>
    <w:multiLevelType w:val="multilevel"/>
    <w:tmpl w:val="62C6E1E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EB5578"/>
    <w:multiLevelType w:val="multilevel"/>
    <w:tmpl w:val="2B3022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>
    <w:nsid w:val="03480578"/>
    <w:multiLevelType w:val="multilevel"/>
    <w:tmpl w:val="0804E7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5361F2E"/>
    <w:multiLevelType w:val="multilevel"/>
    <w:tmpl w:val="B4F46734"/>
    <w:lvl w:ilvl="0">
      <w:start w:val="1"/>
      <w:numFmt w:val="decimal"/>
      <w:pStyle w:val="1"/>
      <w:suff w:val="space"/>
      <w:lvlText w:val="%1. 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10">
    <w:nsid w:val="0BAC6A33"/>
    <w:multiLevelType w:val="hybridMultilevel"/>
    <w:tmpl w:val="0E226AD0"/>
    <w:lvl w:ilvl="0" w:tplc="2E98CA8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0043C"/>
    <w:multiLevelType w:val="hybridMultilevel"/>
    <w:tmpl w:val="CFFED434"/>
    <w:lvl w:ilvl="0" w:tplc="AAB2F0A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F411DA"/>
    <w:multiLevelType w:val="multilevel"/>
    <w:tmpl w:val="21B8EC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4249C8"/>
    <w:multiLevelType w:val="multilevel"/>
    <w:tmpl w:val="9DC61F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1800"/>
      </w:pPr>
      <w:rPr>
        <w:rFonts w:hint="default"/>
      </w:rPr>
    </w:lvl>
  </w:abstractNum>
  <w:abstractNum w:abstractNumId="14">
    <w:nsid w:val="284A67BE"/>
    <w:multiLevelType w:val="multilevel"/>
    <w:tmpl w:val="780CDD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5">
    <w:nsid w:val="31AC633D"/>
    <w:multiLevelType w:val="multilevel"/>
    <w:tmpl w:val="F418C3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5AA00FA"/>
    <w:multiLevelType w:val="multilevel"/>
    <w:tmpl w:val="CA50F8E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22705D9"/>
    <w:multiLevelType w:val="hybridMultilevel"/>
    <w:tmpl w:val="ACDE6270"/>
    <w:lvl w:ilvl="0" w:tplc="4F04A050">
      <w:start w:val="11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>
    <w:nsid w:val="4ABD089E"/>
    <w:multiLevelType w:val="multilevel"/>
    <w:tmpl w:val="AD7C0A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>
    <w:nsid w:val="4AEA31D7"/>
    <w:multiLevelType w:val="multilevel"/>
    <w:tmpl w:val="655E5F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C040CE4"/>
    <w:multiLevelType w:val="hybridMultilevel"/>
    <w:tmpl w:val="6DAE23B2"/>
    <w:lvl w:ilvl="0" w:tplc="08D41D52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D46C4"/>
    <w:multiLevelType w:val="multilevel"/>
    <w:tmpl w:val="197CE9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51573831"/>
    <w:multiLevelType w:val="hybridMultilevel"/>
    <w:tmpl w:val="ACFA81D8"/>
    <w:lvl w:ilvl="0" w:tplc="29B8E7B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F30D08"/>
    <w:multiLevelType w:val="hybridMultilevel"/>
    <w:tmpl w:val="1C32F87A"/>
    <w:lvl w:ilvl="0" w:tplc="82FED06A">
      <w:start w:val="8"/>
      <w:numFmt w:val="decimal"/>
      <w:lvlText w:val="%1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C60CE"/>
    <w:multiLevelType w:val="hybridMultilevel"/>
    <w:tmpl w:val="70F87D1E"/>
    <w:lvl w:ilvl="0" w:tplc="A1FE1C7E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3C6C3A"/>
    <w:multiLevelType w:val="multilevel"/>
    <w:tmpl w:val="94EE0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DAE77E5"/>
    <w:multiLevelType w:val="hybridMultilevel"/>
    <w:tmpl w:val="37A2C3D0"/>
    <w:lvl w:ilvl="0" w:tplc="91282E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B7E0F"/>
    <w:multiLevelType w:val="hybridMultilevel"/>
    <w:tmpl w:val="FA1C91C2"/>
    <w:lvl w:ilvl="0" w:tplc="0F4C2F4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A61CBD"/>
    <w:multiLevelType w:val="multilevel"/>
    <w:tmpl w:val="7ED880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A49191C"/>
    <w:multiLevelType w:val="hybridMultilevel"/>
    <w:tmpl w:val="6F129CF6"/>
    <w:lvl w:ilvl="0" w:tplc="8BD85690">
      <w:start w:val="1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1"/>
  </w:num>
  <w:num w:numId="5">
    <w:abstractNumId w:val="0"/>
  </w:num>
  <w:num w:numId="6">
    <w:abstractNumId w:val="14"/>
  </w:num>
  <w:num w:numId="7">
    <w:abstractNumId w:val="7"/>
  </w:num>
  <w:num w:numId="8">
    <w:abstractNumId w:val="18"/>
  </w:num>
  <w:num w:numId="9">
    <w:abstractNumId w:val="6"/>
  </w:num>
  <w:num w:numId="10">
    <w:abstractNumId w:val="24"/>
  </w:num>
  <w:num w:numId="11">
    <w:abstractNumId w:val="15"/>
  </w:num>
  <w:num w:numId="12">
    <w:abstractNumId w:val="21"/>
  </w:num>
  <w:num w:numId="13">
    <w:abstractNumId w:val="16"/>
  </w:num>
  <w:num w:numId="14">
    <w:abstractNumId w:val="17"/>
  </w:num>
  <w:num w:numId="15">
    <w:abstractNumId w:val="2"/>
  </w:num>
  <w:num w:numId="16">
    <w:abstractNumId w:val="8"/>
  </w:num>
  <w:num w:numId="17">
    <w:abstractNumId w:val="12"/>
  </w:num>
  <w:num w:numId="18">
    <w:abstractNumId w:val="3"/>
  </w:num>
  <w:num w:numId="19">
    <w:abstractNumId w:val="25"/>
  </w:num>
  <w:num w:numId="20">
    <w:abstractNumId w:val="4"/>
  </w:num>
  <w:num w:numId="21">
    <w:abstractNumId w:val="5"/>
  </w:num>
  <w:num w:numId="22">
    <w:abstractNumId w:val="28"/>
  </w:num>
  <w:num w:numId="23">
    <w:abstractNumId w:val="27"/>
  </w:num>
  <w:num w:numId="24">
    <w:abstractNumId w:val="26"/>
  </w:num>
  <w:num w:numId="25">
    <w:abstractNumId w:val="29"/>
  </w:num>
  <w:num w:numId="26">
    <w:abstractNumId w:val="20"/>
  </w:num>
  <w:num w:numId="27">
    <w:abstractNumId w:val="19"/>
  </w:num>
  <w:num w:numId="28">
    <w:abstractNumId w:val="23"/>
  </w:num>
  <w:num w:numId="29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26F59"/>
    <w:rsid w:val="00002C40"/>
    <w:rsid w:val="00021A84"/>
    <w:rsid w:val="000234F3"/>
    <w:rsid w:val="00026373"/>
    <w:rsid w:val="00026F59"/>
    <w:rsid w:val="00027F5E"/>
    <w:rsid w:val="00041394"/>
    <w:rsid w:val="00042E1B"/>
    <w:rsid w:val="000438D4"/>
    <w:rsid w:val="00043E7E"/>
    <w:rsid w:val="00044E1E"/>
    <w:rsid w:val="00045381"/>
    <w:rsid w:val="00052017"/>
    <w:rsid w:val="000520D9"/>
    <w:rsid w:val="00055A39"/>
    <w:rsid w:val="00055C31"/>
    <w:rsid w:val="000571E4"/>
    <w:rsid w:val="00057810"/>
    <w:rsid w:val="000611E8"/>
    <w:rsid w:val="00061594"/>
    <w:rsid w:val="00063B7E"/>
    <w:rsid w:val="00070134"/>
    <w:rsid w:val="000703B1"/>
    <w:rsid w:val="000861FF"/>
    <w:rsid w:val="000939C9"/>
    <w:rsid w:val="00094975"/>
    <w:rsid w:val="00094BBE"/>
    <w:rsid w:val="00097D29"/>
    <w:rsid w:val="000A0E07"/>
    <w:rsid w:val="000A4CC8"/>
    <w:rsid w:val="000B28B4"/>
    <w:rsid w:val="000B3C7B"/>
    <w:rsid w:val="000C1E2C"/>
    <w:rsid w:val="000C5679"/>
    <w:rsid w:val="000D5E4C"/>
    <w:rsid w:val="000D5E61"/>
    <w:rsid w:val="000E570B"/>
    <w:rsid w:val="000E6C9C"/>
    <w:rsid w:val="000E6D04"/>
    <w:rsid w:val="000F14D6"/>
    <w:rsid w:val="000F1DB3"/>
    <w:rsid w:val="000F6F43"/>
    <w:rsid w:val="0010333E"/>
    <w:rsid w:val="001057E6"/>
    <w:rsid w:val="001063F4"/>
    <w:rsid w:val="00110DCA"/>
    <w:rsid w:val="00114047"/>
    <w:rsid w:val="00121442"/>
    <w:rsid w:val="00123B9A"/>
    <w:rsid w:val="00124C33"/>
    <w:rsid w:val="00125843"/>
    <w:rsid w:val="0012683F"/>
    <w:rsid w:val="00131C60"/>
    <w:rsid w:val="00132304"/>
    <w:rsid w:val="00134EFA"/>
    <w:rsid w:val="00142DB2"/>
    <w:rsid w:val="00144B7D"/>
    <w:rsid w:val="00146DEA"/>
    <w:rsid w:val="00152218"/>
    <w:rsid w:val="00152507"/>
    <w:rsid w:val="00155ACF"/>
    <w:rsid w:val="00157A36"/>
    <w:rsid w:val="0016130C"/>
    <w:rsid w:val="00164286"/>
    <w:rsid w:val="00167692"/>
    <w:rsid w:val="00167B00"/>
    <w:rsid w:val="00170760"/>
    <w:rsid w:val="00173A00"/>
    <w:rsid w:val="00181F02"/>
    <w:rsid w:val="001841A4"/>
    <w:rsid w:val="001868F9"/>
    <w:rsid w:val="001964A1"/>
    <w:rsid w:val="00197648"/>
    <w:rsid w:val="001977EB"/>
    <w:rsid w:val="001A1CCE"/>
    <w:rsid w:val="001A1D81"/>
    <w:rsid w:val="001A3B29"/>
    <w:rsid w:val="001A76F2"/>
    <w:rsid w:val="001B00E7"/>
    <w:rsid w:val="001B1C8D"/>
    <w:rsid w:val="001B1F01"/>
    <w:rsid w:val="001B3A7B"/>
    <w:rsid w:val="001C18FC"/>
    <w:rsid w:val="001C2411"/>
    <w:rsid w:val="001C3838"/>
    <w:rsid w:val="001C58B8"/>
    <w:rsid w:val="001D252D"/>
    <w:rsid w:val="001D4FF6"/>
    <w:rsid w:val="001E2E06"/>
    <w:rsid w:val="001F06D6"/>
    <w:rsid w:val="001F33D9"/>
    <w:rsid w:val="001F7500"/>
    <w:rsid w:val="00200FF7"/>
    <w:rsid w:val="0020632A"/>
    <w:rsid w:val="00207248"/>
    <w:rsid w:val="00207CA1"/>
    <w:rsid w:val="002104FC"/>
    <w:rsid w:val="00213C40"/>
    <w:rsid w:val="00223253"/>
    <w:rsid w:val="0022374C"/>
    <w:rsid w:val="00226EA5"/>
    <w:rsid w:val="0023323B"/>
    <w:rsid w:val="002351F5"/>
    <w:rsid w:val="00236694"/>
    <w:rsid w:val="00245855"/>
    <w:rsid w:val="00246A54"/>
    <w:rsid w:val="00250607"/>
    <w:rsid w:val="002518E0"/>
    <w:rsid w:val="002567F0"/>
    <w:rsid w:val="0026191E"/>
    <w:rsid w:val="00266426"/>
    <w:rsid w:val="00274DB7"/>
    <w:rsid w:val="00276AC4"/>
    <w:rsid w:val="00277CC0"/>
    <w:rsid w:val="00282CE7"/>
    <w:rsid w:val="002834D3"/>
    <w:rsid w:val="00284FFE"/>
    <w:rsid w:val="00290BC8"/>
    <w:rsid w:val="0029120B"/>
    <w:rsid w:val="002914CC"/>
    <w:rsid w:val="002922F5"/>
    <w:rsid w:val="002935F7"/>
    <w:rsid w:val="00293B8D"/>
    <w:rsid w:val="00297A45"/>
    <w:rsid w:val="002A74F4"/>
    <w:rsid w:val="002B0AB7"/>
    <w:rsid w:val="002C0324"/>
    <w:rsid w:val="002C583B"/>
    <w:rsid w:val="002C6A92"/>
    <w:rsid w:val="002C6BFF"/>
    <w:rsid w:val="002D0D05"/>
    <w:rsid w:val="002D2AAB"/>
    <w:rsid w:val="002D6A99"/>
    <w:rsid w:val="002D717D"/>
    <w:rsid w:val="002D7F21"/>
    <w:rsid w:val="002E1308"/>
    <w:rsid w:val="002E2572"/>
    <w:rsid w:val="002E2F70"/>
    <w:rsid w:val="002F3C99"/>
    <w:rsid w:val="00304F1D"/>
    <w:rsid w:val="00306632"/>
    <w:rsid w:val="0031231F"/>
    <w:rsid w:val="00312616"/>
    <w:rsid w:val="003147B0"/>
    <w:rsid w:val="0032280B"/>
    <w:rsid w:val="003231DD"/>
    <w:rsid w:val="003276F4"/>
    <w:rsid w:val="003279FD"/>
    <w:rsid w:val="003308B0"/>
    <w:rsid w:val="003311F7"/>
    <w:rsid w:val="003334AB"/>
    <w:rsid w:val="00334F41"/>
    <w:rsid w:val="00340C8B"/>
    <w:rsid w:val="003414D8"/>
    <w:rsid w:val="0034268C"/>
    <w:rsid w:val="00345CF6"/>
    <w:rsid w:val="00347736"/>
    <w:rsid w:val="00347A2D"/>
    <w:rsid w:val="0035037E"/>
    <w:rsid w:val="00353638"/>
    <w:rsid w:val="00357DB5"/>
    <w:rsid w:val="00360139"/>
    <w:rsid w:val="00364544"/>
    <w:rsid w:val="00366632"/>
    <w:rsid w:val="00367495"/>
    <w:rsid w:val="00370F74"/>
    <w:rsid w:val="00372CDF"/>
    <w:rsid w:val="003754BA"/>
    <w:rsid w:val="00376570"/>
    <w:rsid w:val="00377D31"/>
    <w:rsid w:val="00380481"/>
    <w:rsid w:val="003817ED"/>
    <w:rsid w:val="0038660F"/>
    <w:rsid w:val="0039622A"/>
    <w:rsid w:val="003A298B"/>
    <w:rsid w:val="003A62FC"/>
    <w:rsid w:val="003B00EB"/>
    <w:rsid w:val="003B248C"/>
    <w:rsid w:val="003B25AD"/>
    <w:rsid w:val="003B5A66"/>
    <w:rsid w:val="003B6036"/>
    <w:rsid w:val="003B6913"/>
    <w:rsid w:val="003C2319"/>
    <w:rsid w:val="003D1BBB"/>
    <w:rsid w:val="003D2490"/>
    <w:rsid w:val="003D27E7"/>
    <w:rsid w:val="003D4A4E"/>
    <w:rsid w:val="003D6734"/>
    <w:rsid w:val="003E09F4"/>
    <w:rsid w:val="003E3414"/>
    <w:rsid w:val="003E446D"/>
    <w:rsid w:val="003E49EF"/>
    <w:rsid w:val="003E7E15"/>
    <w:rsid w:val="003F604B"/>
    <w:rsid w:val="00405499"/>
    <w:rsid w:val="004103DF"/>
    <w:rsid w:val="004107A4"/>
    <w:rsid w:val="004113FB"/>
    <w:rsid w:val="00413DF9"/>
    <w:rsid w:val="00425106"/>
    <w:rsid w:val="00426ABD"/>
    <w:rsid w:val="0043060F"/>
    <w:rsid w:val="00431180"/>
    <w:rsid w:val="004315E8"/>
    <w:rsid w:val="004323EE"/>
    <w:rsid w:val="00441A57"/>
    <w:rsid w:val="00444024"/>
    <w:rsid w:val="00446D9F"/>
    <w:rsid w:val="00452905"/>
    <w:rsid w:val="004538F3"/>
    <w:rsid w:val="00457E39"/>
    <w:rsid w:val="00461663"/>
    <w:rsid w:val="004701AE"/>
    <w:rsid w:val="00470AD6"/>
    <w:rsid w:val="00477FDC"/>
    <w:rsid w:val="0048151C"/>
    <w:rsid w:val="00483D89"/>
    <w:rsid w:val="00484A34"/>
    <w:rsid w:val="00485370"/>
    <w:rsid w:val="0048779B"/>
    <w:rsid w:val="0049626E"/>
    <w:rsid w:val="004A17CD"/>
    <w:rsid w:val="004B3542"/>
    <w:rsid w:val="004B5A84"/>
    <w:rsid w:val="004B759D"/>
    <w:rsid w:val="004C1843"/>
    <w:rsid w:val="004C480A"/>
    <w:rsid w:val="004C76FB"/>
    <w:rsid w:val="004E2DE1"/>
    <w:rsid w:val="004E3CF6"/>
    <w:rsid w:val="004E6476"/>
    <w:rsid w:val="004F0303"/>
    <w:rsid w:val="004F7C56"/>
    <w:rsid w:val="005010CD"/>
    <w:rsid w:val="005011CA"/>
    <w:rsid w:val="0050193A"/>
    <w:rsid w:val="005021BC"/>
    <w:rsid w:val="0050302B"/>
    <w:rsid w:val="0050396F"/>
    <w:rsid w:val="0050734D"/>
    <w:rsid w:val="00510591"/>
    <w:rsid w:val="00511FBB"/>
    <w:rsid w:val="005156F1"/>
    <w:rsid w:val="005162C7"/>
    <w:rsid w:val="0052394D"/>
    <w:rsid w:val="005304D3"/>
    <w:rsid w:val="005314EF"/>
    <w:rsid w:val="00532A42"/>
    <w:rsid w:val="00533CBA"/>
    <w:rsid w:val="00537B15"/>
    <w:rsid w:val="00537B78"/>
    <w:rsid w:val="00544908"/>
    <w:rsid w:val="005457E9"/>
    <w:rsid w:val="005507EA"/>
    <w:rsid w:val="00551C5F"/>
    <w:rsid w:val="0055445F"/>
    <w:rsid w:val="005545F4"/>
    <w:rsid w:val="0057462F"/>
    <w:rsid w:val="00577937"/>
    <w:rsid w:val="005801DB"/>
    <w:rsid w:val="00591456"/>
    <w:rsid w:val="005976B5"/>
    <w:rsid w:val="00597E12"/>
    <w:rsid w:val="005A0631"/>
    <w:rsid w:val="005A4DD7"/>
    <w:rsid w:val="005A4E23"/>
    <w:rsid w:val="005B4E24"/>
    <w:rsid w:val="005B5D8D"/>
    <w:rsid w:val="005B741E"/>
    <w:rsid w:val="005C2766"/>
    <w:rsid w:val="005C35E6"/>
    <w:rsid w:val="005C5403"/>
    <w:rsid w:val="005D018B"/>
    <w:rsid w:val="005D1257"/>
    <w:rsid w:val="005D15A3"/>
    <w:rsid w:val="005D20CD"/>
    <w:rsid w:val="005D3B4F"/>
    <w:rsid w:val="005E2A56"/>
    <w:rsid w:val="005E5A6C"/>
    <w:rsid w:val="005E67E9"/>
    <w:rsid w:val="005E739D"/>
    <w:rsid w:val="005F0A7E"/>
    <w:rsid w:val="005F3217"/>
    <w:rsid w:val="006053C6"/>
    <w:rsid w:val="00610823"/>
    <w:rsid w:val="0061275E"/>
    <w:rsid w:val="00613FD2"/>
    <w:rsid w:val="006141AC"/>
    <w:rsid w:val="0061545F"/>
    <w:rsid w:val="006156EC"/>
    <w:rsid w:val="00616CDE"/>
    <w:rsid w:val="006201D9"/>
    <w:rsid w:val="006205CD"/>
    <w:rsid w:val="00620E6E"/>
    <w:rsid w:val="006210AB"/>
    <w:rsid w:val="00624428"/>
    <w:rsid w:val="00626CFC"/>
    <w:rsid w:val="00627167"/>
    <w:rsid w:val="006275CF"/>
    <w:rsid w:val="00631D5B"/>
    <w:rsid w:val="0063240B"/>
    <w:rsid w:val="006362C4"/>
    <w:rsid w:val="00645B59"/>
    <w:rsid w:val="00650996"/>
    <w:rsid w:val="00650A50"/>
    <w:rsid w:val="00650E84"/>
    <w:rsid w:val="00651587"/>
    <w:rsid w:val="00651F81"/>
    <w:rsid w:val="00656313"/>
    <w:rsid w:val="00656EF4"/>
    <w:rsid w:val="0066508A"/>
    <w:rsid w:val="006650BA"/>
    <w:rsid w:val="00666100"/>
    <w:rsid w:val="00666690"/>
    <w:rsid w:val="00667310"/>
    <w:rsid w:val="00667650"/>
    <w:rsid w:val="00667B31"/>
    <w:rsid w:val="00670852"/>
    <w:rsid w:val="00672ED9"/>
    <w:rsid w:val="00673D10"/>
    <w:rsid w:val="0067464A"/>
    <w:rsid w:val="00674D10"/>
    <w:rsid w:val="006772C2"/>
    <w:rsid w:val="00685DDC"/>
    <w:rsid w:val="00694443"/>
    <w:rsid w:val="0069482C"/>
    <w:rsid w:val="00695498"/>
    <w:rsid w:val="006957D7"/>
    <w:rsid w:val="00695C43"/>
    <w:rsid w:val="00696E2C"/>
    <w:rsid w:val="006A039D"/>
    <w:rsid w:val="006A322D"/>
    <w:rsid w:val="006A3898"/>
    <w:rsid w:val="006A5A2D"/>
    <w:rsid w:val="006B3950"/>
    <w:rsid w:val="006B42FC"/>
    <w:rsid w:val="006C5C06"/>
    <w:rsid w:val="006C779B"/>
    <w:rsid w:val="006C7F39"/>
    <w:rsid w:val="006D19EE"/>
    <w:rsid w:val="006D1AAE"/>
    <w:rsid w:val="006D7A1B"/>
    <w:rsid w:val="006E339B"/>
    <w:rsid w:val="006E38B1"/>
    <w:rsid w:val="006E4798"/>
    <w:rsid w:val="006E7284"/>
    <w:rsid w:val="006F26C7"/>
    <w:rsid w:val="006F30BC"/>
    <w:rsid w:val="006F61D5"/>
    <w:rsid w:val="006F6DE7"/>
    <w:rsid w:val="0070016C"/>
    <w:rsid w:val="007037DE"/>
    <w:rsid w:val="007040A4"/>
    <w:rsid w:val="00705C29"/>
    <w:rsid w:val="0072503B"/>
    <w:rsid w:val="00727898"/>
    <w:rsid w:val="00727DA2"/>
    <w:rsid w:val="007327B5"/>
    <w:rsid w:val="007340AB"/>
    <w:rsid w:val="007347BF"/>
    <w:rsid w:val="0075129F"/>
    <w:rsid w:val="0075264B"/>
    <w:rsid w:val="00752661"/>
    <w:rsid w:val="00754924"/>
    <w:rsid w:val="00754D3F"/>
    <w:rsid w:val="007551C1"/>
    <w:rsid w:val="00757C47"/>
    <w:rsid w:val="00760613"/>
    <w:rsid w:val="00760E27"/>
    <w:rsid w:val="00763380"/>
    <w:rsid w:val="00766517"/>
    <w:rsid w:val="00767E5A"/>
    <w:rsid w:val="00772011"/>
    <w:rsid w:val="00774710"/>
    <w:rsid w:val="00777160"/>
    <w:rsid w:val="00783B7C"/>
    <w:rsid w:val="007843FF"/>
    <w:rsid w:val="00787124"/>
    <w:rsid w:val="00790F70"/>
    <w:rsid w:val="00793DD7"/>
    <w:rsid w:val="0079425E"/>
    <w:rsid w:val="00797182"/>
    <w:rsid w:val="007972CB"/>
    <w:rsid w:val="007A053E"/>
    <w:rsid w:val="007A10FD"/>
    <w:rsid w:val="007A12EA"/>
    <w:rsid w:val="007A7791"/>
    <w:rsid w:val="007A7B52"/>
    <w:rsid w:val="007B1D6F"/>
    <w:rsid w:val="007B39BC"/>
    <w:rsid w:val="007B7455"/>
    <w:rsid w:val="007C552C"/>
    <w:rsid w:val="007D0C85"/>
    <w:rsid w:val="007D1A53"/>
    <w:rsid w:val="007D211F"/>
    <w:rsid w:val="007D7130"/>
    <w:rsid w:val="007D7DEF"/>
    <w:rsid w:val="007E0D30"/>
    <w:rsid w:val="007E229D"/>
    <w:rsid w:val="007E3558"/>
    <w:rsid w:val="007E4DA7"/>
    <w:rsid w:val="007E6FC0"/>
    <w:rsid w:val="007F35F1"/>
    <w:rsid w:val="008002FA"/>
    <w:rsid w:val="00801237"/>
    <w:rsid w:val="00804145"/>
    <w:rsid w:val="008124D6"/>
    <w:rsid w:val="00815A53"/>
    <w:rsid w:val="008172A9"/>
    <w:rsid w:val="00821629"/>
    <w:rsid w:val="008251BF"/>
    <w:rsid w:val="00834E2E"/>
    <w:rsid w:val="008406F1"/>
    <w:rsid w:val="00843C02"/>
    <w:rsid w:val="008449B2"/>
    <w:rsid w:val="008472AA"/>
    <w:rsid w:val="0085139A"/>
    <w:rsid w:val="00852ABB"/>
    <w:rsid w:val="00855CBA"/>
    <w:rsid w:val="00855F73"/>
    <w:rsid w:val="00856617"/>
    <w:rsid w:val="0085684B"/>
    <w:rsid w:val="00856CE6"/>
    <w:rsid w:val="00872429"/>
    <w:rsid w:val="00882AF5"/>
    <w:rsid w:val="00885912"/>
    <w:rsid w:val="008903AB"/>
    <w:rsid w:val="008928D7"/>
    <w:rsid w:val="008930B8"/>
    <w:rsid w:val="008A16BE"/>
    <w:rsid w:val="008A54C3"/>
    <w:rsid w:val="008B14AE"/>
    <w:rsid w:val="008B226A"/>
    <w:rsid w:val="008B2C1A"/>
    <w:rsid w:val="008B3E6C"/>
    <w:rsid w:val="008B515A"/>
    <w:rsid w:val="008B669F"/>
    <w:rsid w:val="008B686D"/>
    <w:rsid w:val="008C0C12"/>
    <w:rsid w:val="008C197F"/>
    <w:rsid w:val="008C52A2"/>
    <w:rsid w:val="008C713A"/>
    <w:rsid w:val="008C7467"/>
    <w:rsid w:val="008D29CF"/>
    <w:rsid w:val="008D616A"/>
    <w:rsid w:val="008E06C0"/>
    <w:rsid w:val="008E6B9C"/>
    <w:rsid w:val="008E6D2A"/>
    <w:rsid w:val="008F58A2"/>
    <w:rsid w:val="009029EB"/>
    <w:rsid w:val="00902D69"/>
    <w:rsid w:val="00911775"/>
    <w:rsid w:val="00913D52"/>
    <w:rsid w:val="009161BD"/>
    <w:rsid w:val="00916FCD"/>
    <w:rsid w:val="00917D18"/>
    <w:rsid w:val="00917DCB"/>
    <w:rsid w:val="0092430B"/>
    <w:rsid w:val="00925D24"/>
    <w:rsid w:val="009315CF"/>
    <w:rsid w:val="0094520C"/>
    <w:rsid w:val="00950402"/>
    <w:rsid w:val="00951717"/>
    <w:rsid w:val="009532A7"/>
    <w:rsid w:val="009541DE"/>
    <w:rsid w:val="00961368"/>
    <w:rsid w:val="009613AB"/>
    <w:rsid w:val="00966AC4"/>
    <w:rsid w:val="00966FB0"/>
    <w:rsid w:val="00972946"/>
    <w:rsid w:val="00976D9C"/>
    <w:rsid w:val="00977624"/>
    <w:rsid w:val="00981E04"/>
    <w:rsid w:val="00983727"/>
    <w:rsid w:val="00985815"/>
    <w:rsid w:val="00992D54"/>
    <w:rsid w:val="00992F13"/>
    <w:rsid w:val="00993C28"/>
    <w:rsid w:val="00993CF3"/>
    <w:rsid w:val="009962FE"/>
    <w:rsid w:val="009A6C1E"/>
    <w:rsid w:val="009A769E"/>
    <w:rsid w:val="009B176B"/>
    <w:rsid w:val="009B46FA"/>
    <w:rsid w:val="009B6C2B"/>
    <w:rsid w:val="009B7F50"/>
    <w:rsid w:val="009B7FBE"/>
    <w:rsid w:val="009C7010"/>
    <w:rsid w:val="009D1DD6"/>
    <w:rsid w:val="009D3903"/>
    <w:rsid w:val="009E00FF"/>
    <w:rsid w:val="009E3574"/>
    <w:rsid w:val="009E3ACB"/>
    <w:rsid w:val="009F0843"/>
    <w:rsid w:val="009F24D5"/>
    <w:rsid w:val="009F31A4"/>
    <w:rsid w:val="009F51CD"/>
    <w:rsid w:val="00A03790"/>
    <w:rsid w:val="00A043E7"/>
    <w:rsid w:val="00A071F6"/>
    <w:rsid w:val="00A12641"/>
    <w:rsid w:val="00A12ACC"/>
    <w:rsid w:val="00A1421C"/>
    <w:rsid w:val="00A15E91"/>
    <w:rsid w:val="00A17429"/>
    <w:rsid w:val="00A17A92"/>
    <w:rsid w:val="00A200D0"/>
    <w:rsid w:val="00A235C4"/>
    <w:rsid w:val="00A24C72"/>
    <w:rsid w:val="00A253EF"/>
    <w:rsid w:val="00A2583F"/>
    <w:rsid w:val="00A2642C"/>
    <w:rsid w:val="00A34201"/>
    <w:rsid w:val="00A35A84"/>
    <w:rsid w:val="00A378A6"/>
    <w:rsid w:val="00A41D83"/>
    <w:rsid w:val="00A420D9"/>
    <w:rsid w:val="00A4291A"/>
    <w:rsid w:val="00A4344A"/>
    <w:rsid w:val="00A448FA"/>
    <w:rsid w:val="00A45EF5"/>
    <w:rsid w:val="00A47D7C"/>
    <w:rsid w:val="00A519CA"/>
    <w:rsid w:val="00A52FD2"/>
    <w:rsid w:val="00A551D5"/>
    <w:rsid w:val="00A60691"/>
    <w:rsid w:val="00A63CDE"/>
    <w:rsid w:val="00A719F7"/>
    <w:rsid w:val="00A73961"/>
    <w:rsid w:val="00A818F7"/>
    <w:rsid w:val="00A82D63"/>
    <w:rsid w:val="00A96C35"/>
    <w:rsid w:val="00AA5C3D"/>
    <w:rsid w:val="00AB2A38"/>
    <w:rsid w:val="00AC0307"/>
    <w:rsid w:val="00AC777E"/>
    <w:rsid w:val="00AC7DEF"/>
    <w:rsid w:val="00AD60E7"/>
    <w:rsid w:val="00AE3A9C"/>
    <w:rsid w:val="00AE460A"/>
    <w:rsid w:val="00AE564E"/>
    <w:rsid w:val="00AF0955"/>
    <w:rsid w:val="00AF39F4"/>
    <w:rsid w:val="00AF3BAF"/>
    <w:rsid w:val="00AF4F85"/>
    <w:rsid w:val="00AF56B4"/>
    <w:rsid w:val="00AF788B"/>
    <w:rsid w:val="00B00491"/>
    <w:rsid w:val="00B029B6"/>
    <w:rsid w:val="00B03A3B"/>
    <w:rsid w:val="00B05792"/>
    <w:rsid w:val="00B07F20"/>
    <w:rsid w:val="00B126FF"/>
    <w:rsid w:val="00B16696"/>
    <w:rsid w:val="00B25C88"/>
    <w:rsid w:val="00B311A8"/>
    <w:rsid w:val="00B3325A"/>
    <w:rsid w:val="00B35796"/>
    <w:rsid w:val="00B3719B"/>
    <w:rsid w:val="00B4294E"/>
    <w:rsid w:val="00B42DF8"/>
    <w:rsid w:val="00B4715E"/>
    <w:rsid w:val="00B552CB"/>
    <w:rsid w:val="00B552D0"/>
    <w:rsid w:val="00B56859"/>
    <w:rsid w:val="00B6022E"/>
    <w:rsid w:val="00B649B8"/>
    <w:rsid w:val="00B64F91"/>
    <w:rsid w:val="00B652D6"/>
    <w:rsid w:val="00B67419"/>
    <w:rsid w:val="00B67FEE"/>
    <w:rsid w:val="00B727A3"/>
    <w:rsid w:val="00B74441"/>
    <w:rsid w:val="00B75C5D"/>
    <w:rsid w:val="00B770CF"/>
    <w:rsid w:val="00B80645"/>
    <w:rsid w:val="00B8068C"/>
    <w:rsid w:val="00B8126A"/>
    <w:rsid w:val="00B816ED"/>
    <w:rsid w:val="00B826F8"/>
    <w:rsid w:val="00B85E4D"/>
    <w:rsid w:val="00B93625"/>
    <w:rsid w:val="00B939E7"/>
    <w:rsid w:val="00B97E78"/>
    <w:rsid w:val="00BA22FE"/>
    <w:rsid w:val="00BA3895"/>
    <w:rsid w:val="00BA5B17"/>
    <w:rsid w:val="00BB246E"/>
    <w:rsid w:val="00BB3DFB"/>
    <w:rsid w:val="00BB3E0B"/>
    <w:rsid w:val="00BB6414"/>
    <w:rsid w:val="00BB7819"/>
    <w:rsid w:val="00BC0752"/>
    <w:rsid w:val="00BC1518"/>
    <w:rsid w:val="00BC2285"/>
    <w:rsid w:val="00BC2A65"/>
    <w:rsid w:val="00BD1B61"/>
    <w:rsid w:val="00BD3D92"/>
    <w:rsid w:val="00BD7BD6"/>
    <w:rsid w:val="00BE2F0C"/>
    <w:rsid w:val="00BF2458"/>
    <w:rsid w:val="00BF397A"/>
    <w:rsid w:val="00BF4752"/>
    <w:rsid w:val="00BF65A1"/>
    <w:rsid w:val="00C053B0"/>
    <w:rsid w:val="00C0742F"/>
    <w:rsid w:val="00C079B8"/>
    <w:rsid w:val="00C12E2E"/>
    <w:rsid w:val="00C1563F"/>
    <w:rsid w:val="00C17F11"/>
    <w:rsid w:val="00C21F07"/>
    <w:rsid w:val="00C222DA"/>
    <w:rsid w:val="00C2484C"/>
    <w:rsid w:val="00C34585"/>
    <w:rsid w:val="00C34F72"/>
    <w:rsid w:val="00C40350"/>
    <w:rsid w:val="00C415C5"/>
    <w:rsid w:val="00C4333E"/>
    <w:rsid w:val="00C454AA"/>
    <w:rsid w:val="00C61F47"/>
    <w:rsid w:val="00C6367B"/>
    <w:rsid w:val="00C643FA"/>
    <w:rsid w:val="00C661FC"/>
    <w:rsid w:val="00C75992"/>
    <w:rsid w:val="00C762D7"/>
    <w:rsid w:val="00C90811"/>
    <w:rsid w:val="00CA0424"/>
    <w:rsid w:val="00CA5565"/>
    <w:rsid w:val="00CA59F6"/>
    <w:rsid w:val="00CB1D35"/>
    <w:rsid w:val="00CB2BC2"/>
    <w:rsid w:val="00CB6E39"/>
    <w:rsid w:val="00CD0EE6"/>
    <w:rsid w:val="00CD6AFB"/>
    <w:rsid w:val="00CD6FD8"/>
    <w:rsid w:val="00CE0719"/>
    <w:rsid w:val="00CE25E7"/>
    <w:rsid w:val="00CE4140"/>
    <w:rsid w:val="00CE414D"/>
    <w:rsid w:val="00CE41DC"/>
    <w:rsid w:val="00CF2AA9"/>
    <w:rsid w:val="00CF4E31"/>
    <w:rsid w:val="00CF4F13"/>
    <w:rsid w:val="00CF5709"/>
    <w:rsid w:val="00CF6152"/>
    <w:rsid w:val="00D051C4"/>
    <w:rsid w:val="00D1054D"/>
    <w:rsid w:val="00D11C7F"/>
    <w:rsid w:val="00D209F7"/>
    <w:rsid w:val="00D20E5E"/>
    <w:rsid w:val="00D216A0"/>
    <w:rsid w:val="00D23F7E"/>
    <w:rsid w:val="00D33243"/>
    <w:rsid w:val="00D45B40"/>
    <w:rsid w:val="00D47757"/>
    <w:rsid w:val="00D540EF"/>
    <w:rsid w:val="00D56F21"/>
    <w:rsid w:val="00D57A54"/>
    <w:rsid w:val="00D60C77"/>
    <w:rsid w:val="00D71559"/>
    <w:rsid w:val="00D75E6D"/>
    <w:rsid w:val="00D819E4"/>
    <w:rsid w:val="00D94B7B"/>
    <w:rsid w:val="00DB0205"/>
    <w:rsid w:val="00DB2572"/>
    <w:rsid w:val="00DB2B29"/>
    <w:rsid w:val="00DB38E1"/>
    <w:rsid w:val="00DC103E"/>
    <w:rsid w:val="00DC1DA2"/>
    <w:rsid w:val="00DC3CC4"/>
    <w:rsid w:val="00DC4D30"/>
    <w:rsid w:val="00DD474D"/>
    <w:rsid w:val="00DE3848"/>
    <w:rsid w:val="00DE4D04"/>
    <w:rsid w:val="00DE5DEE"/>
    <w:rsid w:val="00DF27BA"/>
    <w:rsid w:val="00DF4640"/>
    <w:rsid w:val="00DF4C03"/>
    <w:rsid w:val="00DF5DA7"/>
    <w:rsid w:val="00DF6434"/>
    <w:rsid w:val="00E07A02"/>
    <w:rsid w:val="00E101CF"/>
    <w:rsid w:val="00E1240E"/>
    <w:rsid w:val="00E1370D"/>
    <w:rsid w:val="00E1441E"/>
    <w:rsid w:val="00E14CBB"/>
    <w:rsid w:val="00E162A8"/>
    <w:rsid w:val="00E16CF7"/>
    <w:rsid w:val="00E17844"/>
    <w:rsid w:val="00E2172F"/>
    <w:rsid w:val="00E30033"/>
    <w:rsid w:val="00E32C9D"/>
    <w:rsid w:val="00E34EB8"/>
    <w:rsid w:val="00E37A04"/>
    <w:rsid w:val="00E42E9E"/>
    <w:rsid w:val="00E46CAA"/>
    <w:rsid w:val="00E51632"/>
    <w:rsid w:val="00E52689"/>
    <w:rsid w:val="00E54D5B"/>
    <w:rsid w:val="00E55865"/>
    <w:rsid w:val="00E62DEA"/>
    <w:rsid w:val="00E6331F"/>
    <w:rsid w:val="00E63F55"/>
    <w:rsid w:val="00E642DF"/>
    <w:rsid w:val="00E66694"/>
    <w:rsid w:val="00E67670"/>
    <w:rsid w:val="00E676FC"/>
    <w:rsid w:val="00E70BF0"/>
    <w:rsid w:val="00E71DF4"/>
    <w:rsid w:val="00E72843"/>
    <w:rsid w:val="00E754EC"/>
    <w:rsid w:val="00E76DFA"/>
    <w:rsid w:val="00E82D10"/>
    <w:rsid w:val="00E832EE"/>
    <w:rsid w:val="00E8510F"/>
    <w:rsid w:val="00E85B29"/>
    <w:rsid w:val="00E923B6"/>
    <w:rsid w:val="00E92571"/>
    <w:rsid w:val="00E94A86"/>
    <w:rsid w:val="00E94E64"/>
    <w:rsid w:val="00E955F8"/>
    <w:rsid w:val="00E9564F"/>
    <w:rsid w:val="00EA0FB3"/>
    <w:rsid w:val="00EA40AF"/>
    <w:rsid w:val="00EB1A54"/>
    <w:rsid w:val="00EB361F"/>
    <w:rsid w:val="00EB4738"/>
    <w:rsid w:val="00EB50C1"/>
    <w:rsid w:val="00EB6248"/>
    <w:rsid w:val="00EB79C7"/>
    <w:rsid w:val="00EC20D0"/>
    <w:rsid w:val="00EC4D0E"/>
    <w:rsid w:val="00EC554A"/>
    <w:rsid w:val="00EC56C2"/>
    <w:rsid w:val="00EC5E73"/>
    <w:rsid w:val="00ED0177"/>
    <w:rsid w:val="00ED2034"/>
    <w:rsid w:val="00ED4D79"/>
    <w:rsid w:val="00ED5424"/>
    <w:rsid w:val="00ED572B"/>
    <w:rsid w:val="00EE09E8"/>
    <w:rsid w:val="00EE3FBC"/>
    <w:rsid w:val="00EE69D8"/>
    <w:rsid w:val="00EF274B"/>
    <w:rsid w:val="00EF4180"/>
    <w:rsid w:val="00EF5CC5"/>
    <w:rsid w:val="00F0015B"/>
    <w:rsid w:val="00F06ED6"/>
    <w:rsid w:val="00F072DF"/>
    <w:rsid w:val="00F14B43"/>
    <w:rsid w:val="00F23D49"/>
    <w:rsid w:val="00F27D3A"/>
    <w:rsid w:val="00F318EA"/>
    <w:rsid w:val="00F34E4E"/>
    <w:rsid w:val="00F34F01"/>
    <w:rsid w:val="00F3513E"/>
    <w:rsid w:val="00F3589D"/>
    <w:rsid w:val="00F40CF3"/>
    <w:rsid w:val="00F415C0"/>
    <w:rsid w:val="00F46EC9"/>
    <w:rsid w:val="00F54EC4"/>
    <w:rsid w:val="00F611D2"/>
    <w:rsid w:val="00F62689"/>
    <w:rsid w:val="00F64092"/>
    <w:rsid w:val="00F66228"/>
    <w:rsid w:val="00F66676"/>
    <w:rsid w:val="00F66AF5"/>
    <w:rsid w:val="00F70640"/>
    <w:rsid w:val="00F750FC"/>
    <w:rsid w:val="00F808E1"/>
    <w:rsid w:val="00F80BA3"/>
    <w:rsid w:val="00F85BD2"/>
    <w:rsid w:val="00F87964"/>
    <w:rsid w:val="00F929AA"/>
    <w:rsid w:val="00F92CF9"/>
    <w:rsid w:val="00FA12B7"/>
    <w:rsid w:val="00FA33F1"/>
    <w:rsid w:val="00FB1BAA"/>
    <w:rsid w:val="00FB284E"/>
    <w:rsid w:val="00FB296E"/>
    <w:rsid w:val="00FB342F"/>
    <w:rsid w:val="00FB369E"/>
    <w:rsid w:val="00FB3A70"/>
    <w:rsid w:val="00FB507F"/>
    <w:rsid w:val="00FC07BB"/>
    <w:rsid w:val="00FC1BEB"/>
    <w:rsid w:val="00FC4BB9"/>
    <w:rsid w:val="00FC6684"/>
    <w:rsid w:val="00FD20C6"/>
    <w:rsid w:val="00FD3981"/>
    <w:rsid w:val="00FD5AB6"/>
    <w:rsid w:val="00FD7A0B"/>
    <w:rsid w:val="00FF2E84"/>
    <w:rsid w:val="00FF369C"/>
    <w:rsid w:val="00FF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0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7A02"/>
    <w:pPr>
      <w:keepNext/>
      <w:numPr>
        <w:numId w:val="1"/>
      </w:numPr>
      <w:spacing w:before="240" w:after="60"/>
      <w:outlineLvl w:val="0"/>
    </w:pPr>
    <w:rPr>
      <w:b/>
      <w:kern w:val="2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E07A02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E07A0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07A02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E07A02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07A02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07A02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07A0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07A0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7A02"/>
    <w:rPr>
      <w:rFonts w:eastAsia="Times New Roman"/>
      <w:b/>
      <w:kern w:val="28"/>
      <w:sz w:val="24"/>
      <w:szCs w:val="24"/>
      <w:u w:val="single"/>
    </w:rPr>
  </w:style>
  <w:style w:type="character" w:customStyle="1" w:styleId="20">
    <w:name w:val="Заголовок 2 Знак"/>
    <w:link w:val="2"/>
    <w:uiPriority w:val="99"/>
    <w:locked/>
    <w:rsid w:val="00E07A02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E07A02"/>
    <w:rPr>
      <w:rFonts w:ascii="Arial" w:eastAsia="Times New Roman" w:hAnsi="Arial"/>
      <w:b/>
      <w:sz w:val="22"/>
    </w:rPr>
  </w:style>
  <w:style w:type="character" w:customStyle="1" w:styleId="40">
    <w:name w:val="Заголовок 4 Знак"/>
    <w:link w:val="4"/>
    <w:uiPriority w:val="99"/>
    <w:locked/>
    <w:rsid w:val="00E07A02"/>
    <w:rPr>
      <w:rFonts w:ascii="Arial" w:eastAsia="Times New Roman" w:hAnsi="Arial"/>
      <w:b/>
      <w:sz w:val="24"/>
    </w:rPr>
  </w:style>
  <w:style w:type="character" w:customStyle="1" w:styleId="50">
    <w:name w:val="Заголовок 5 Знак"/>
    <w:link w:val="5"/>
    <w:uiPriority w:val="99"/>
    <w:locked/>
    <w:rsid w:val="00E07A02"/>
    <w:rPr>
      <w:rFonts w:ascii="Arial" w:eastAsia="Times New Roman" w:hAnsi="Arial"/>
      <w:sz w:val="22"/>
    </w:rPr>
  </w:style>
  <w:style w:type="character" w:customStyle="1" w:styleId="60">
    <w:name w:val="Заголовок 6 Знак"/>
    <w:link w:val="6"/>
    <w:uiPriority w:val="99"/>
    <w:locked/>
    <w:rsid w:val="00E07A02"/>
    <w:rPr>
      <w:rFonts w:eastAsia="Times New Roman"/>
      <w:i/>
      <w:sz w:val="22"/>
    </w:rPr>
  </w:style>
  <w:style w:type="character" w:customStyle="1" w:styleId="70">
    <w:name w:val="Заголовок 7 Знак"/>
    <w:link w:val="7"/>
    <w:uiPriority w:val="99"/>
    <w:locked/>
    <w:rsid w:val="00E07A02"/>
    <w:rPr>
      <w:rFonts w:ascii="Arial" w:eastAsia="Times New Roman" w:hAnsi="Arial"/>
      <w:b/>
      <w:sz w:val="28"/>
    </w:rPr>
  </w:style>
  <w:style w:type="character" w:customStyle="1" w:styleId="80">
    <w:name w:val="Заголовок 8 Знак"/>
    <w:link w:val="8"/>
    <w:uiPriority w:val="99"/>
    <w:locked/>
    <w:rsid w:val="00E07A02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uiPriority w:val="99"/>
    <w:locked/>
    <w:rsid w:val="00E07A02"/>
    <w:rPr>
      <w:rFonts w:ascii="Arial" w:eastAsia="Times New Roman" w:hAnsi="Arial"/>
      <w:b/>
      <w:i/>
      <w:sz w:val="18"/>
    </w:rPr>
  </w:style>
  <w:style w:type="paragraph" w:customStyle="1" w:styleId="Mystyle">
    <w:name w:val="Mystyle"/>
    <w:basedOn w:val="a3"/>
    <w:link w:val="Mystyle0"/>
    <w:autoRedefine/>
    <w:uiPriority w:val="99"/>
    <w:rsid w:val="00C762D7"/>
    <w:pPr>
      <w:ind w:firstLine="567"/>
    </w:pPr>
  </w:style>
  <w:style w:type="paragraph" w:styleId="a3">
    <w:name w:val="No Spacing"/>
    <w:uiPriority w:val="99"/>
    <w:qFormat/>
    <w:rsid w:val="005457E9"/>
    <w:rPr>
      <w:sz w:val="28"/>
      <w:szCs w:val="28"/>
      <w:lang w:eastAsia="en-US"/>
    </w:rPr>
  </w:style>
  <w:style w:type="character" w:customStyle="1" w:styleId="Mystyle0">
    <w:name w:val="Mystyle Знак"/>
    <w:link w:val="Mystyle"/>
    <w:uiPriority w:val="99"/>
    <w:locked/>
    <w:rsid w:val="00C762D7"/>
    <w:rPr>
      <w:rFonts w:cs="Times New Roman"/>
    </w:rPr>
  </w:style>
  <w:style w:type="paragraph" w:styleId="a4">
    <w:name w:val="header"/>
    <w:basedOn w:val="a"/>
    <w:link w:val="a5"/>
    <w:uiPriority w:val="99"/>
    <w:rsid w:val="00026F5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5">
    <w:name w:val="Верхний колонтитул Знак"/>
    <w:link w:val="a4"/>
    <w:uiPriority w:val="99"/>
    <w:locked/>
    <w:rsid w:val="00026F59"/>
    <w:rPr>
      <w:rFonts w:cs="Times New Roman"/>
    </w:rPr>
  </w:style>
  <w:style w:type="paragraph" w:styleId="a6">
    <w:name w:val="footer"/>
    <w:basedOn w:val="a"/>
    <w:link w:val="a7"/>
    <w:uiPriority w:val="99"/>
    <w:rsid w:val="00026F5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7">
    <w:name w:val="Нижний колонтитул Знак"/>
    <w:link w:val="a6"/>
    <w:uiPriority w:val="99"/>
    <w:locked/>
    <w:rsid w:val="00026F59"/>
    <w:rPr>
      <w:rFonts w:cs="Times New Roman"/>
    </w:rPr>
  </w:style>
  <w:style w:type="character" w:styleId="a8">
    <w:name w:val="page number"/>
    <w:uiPriority w:val="99"/>
    <w:rsid w:val="007E229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E229D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7E229D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E07A02"/>
    <w:pPr>
      <w:spacing w:before="240" w:after="120"/>
    </w:pPr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E07A02"/>
    <w:pPr>
      <w:spacing w:line="360" w:lineRule="auto"/>
      <w:ind w:firstLine="680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E07A02"/>
    <w:rPr>
      <w:rFonts w:eastAsia="Times New Roman" w:cs="Times New Roman"/>
      <w:sz w:val="20"/>
      <w:szCs w:val="20"/>
      <w:lang w:eastAsia="ru-RU"/>
    </w:rPr>
  </w:style>
  <w:style w:type="character" w:customStyle="1" w:styleId="butback1">
    <w:name w:val="butback1"/>
    <w:uiPriority w:val="99"/>
    <w:rsid w:val="00D1054D"/>
    <w:rPr>
      <w:rFonts w:cs="Times New Roman"/>
      <w:color w:val="666666"/>
    </w:rPr>
  </w:style>
  <w:style w:type="character" w:customStyle="1" w:styleId="submenu-table">
    <w:name w:val="submenu-table"/>
    <w:uiPriority w:val="99"/>
    <w:rsid w:val="00D1054D"/>
    <w:rPr>
      <w:rFonts w:cs="Times New Roman"/>
    </w:rPr>
  </w:style>
  <w:style w:type="table" w:styleId="ab">
    <w:name w:val="Table Grid"/>
    <w:basedOn w:val="a1"/>
    <w:uiPriority w:val="99"/>
    <w:rsid w:val="00334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2C6BFF"/>
    <w:pPr>
      <w:ind w:left="720"/>
      <w:contextualSpacing/>
    </w:pPr>
  </w:style>
  <w:style w:type="paragraph" w:styleId="ad">
    <w:name w:val="Normal (Web)"/>
    <w:basedOn w:val="a"/>
    <w:uiPriority w:val="99"/>
    <w:locked/>
    <w:rsid w:val="00304F1D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304F1D"/>
    <w:rPr>
      <w:rFonts w:cs="Times New Roman"/>
    </w:rPr>
  </w:style>
  <w:style w:type="character" w:styleId="ae">
    <w:name w:val="Emphasis"/>
    <w:uiPriority w:val="99"/>
    <w:qFormat/>
    <w:locked/>
    <w:rsid w:val="00304F1D"/>
    <w:rPr>
      <w:rFonts w:cs="Times New Roman"/>
      <w:i/>
      <w:iCs/>
    </w:rPr>
  </w:style>
  <w:style w:type="paragraph" w:customStyle="1" w:styleId="a00">
    <w:name w:val="a0"/>
    <w:basedOn w:val="a"/>
    <w:uiPriority w:val="99"/>
    <w:rsid w:val="00801237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rsid w:val="00223253"/>
    <w:pPr>
      <w:spacing w:before="100" w:beforeAutospacing="1" w:after="100" w:afterAutospacing="1"/>
    </w:pPr>
    <w:rPr>
      <w:rFonts w:eastAsia="Calibri"/>
    </w:rPr>
  </w:style>
  <w:style w:type="paragraph" w:customStyle="1" w:styleId="listparagraphcxspmiddle">
    <w:name w:val="listparagraphcxspmiddle"/>
    <w:basedOn w:val="a"/>
    <w:uiPriority w:val="99"/>
    <w:rsid w:val="00223253"/>
    <w:pPr>
      <w:spacing w:before="100" w:beforeAutospacing="1" w:after="100" w:afterAutospacing="1"/>
    </w:pPr>
    <w:rPr>
      <w:rFonts w:eastAsia="Calibri"/>
    </w:rPr>
  </w:style>
  <w:style w:type="paragraph" w:customStyle="1" w:styleId="listparagraphcxsplast">
    <w:name w:val="listparagraphcxsplast"/>
    <w:basedOn w:val="a"/>
    <w:uiPriority w:val="99"/>
    <w:rsid w:val="00223253"/>
    <w:pPr>
      <w:spacing w:before="100" w:beforeAutospacing="1" w:after="100" w:afterAutospacing="1"/>
    </w:pPr>
    <w:rPr>
      <w:rFonts w:eastAsia="Calibri"/>
    </w:rPr>
  </w:style>
  <w:style w:type="paragraph" w:styleId="af">
    <w:name w:val="Body Text Indent"/>
    <w:basedOn w:val="a"/>
    <w:link w:val="af0"/>
    <w:uiPriority w:val="99"/>
    <w:locked/>
    <w:rsid w:val="0022325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925D24"/>
    <w:rPr>
      <w:rFonts w:eastAsia="Times New Roman" w:cs="Times New Roman"/>
      <w:sz w:val="24"/>
      <w:szCs w:val="24"/>
    </w:rPr>
  </w:style>
  <w:style w:type="character" w:customStyle="1" w:styleId="af1">
    <w:name w:val="Текст Знак"/>
    <w:link w:val="af2"/>
    <w:uiPriority w:val="99"/>
    <w:locked/>
    <w:rsid w:val="00E76DFA"/>
    <w:rPr>
      <w:rFonts w:ascii="Courier New" w:hAnsi="Courier New"/>
    </w:rPr>
  </w:style>
  <w:style w:type="paragraph" w:styleId="af2">
    <w:name w:val="Plain Text"/>
    <w:basedOn w:val="a"/>
    <w:link w:val="af1"/>
    <w:uiPriority w:val="99"/>
    <w:locked/>
    <w:rsid w:val="00E76DFA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B4715E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uiPriority w:val="99"/>
    <w:semiHidden/>
    <w:rsid w:val="00E76DFA"/>
    <w:rPr>
      <w:rFonts w:ascii="Courier New" w:hAnsi="Courier New" w:cs="Courier New"/>
    </w:rPr>
  </w:style>
  <w:style w:type="paragraph" w:customStyle="1" w:styleId="Default">
    <w:name w:val="Default"/>
    <w:uiPriority w:val="99"/>
    <w:rsid w:val="00E76DF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3">
    <w:name w:val="Strong"/>
    <w:uiPriority w:val="99"/>
    <w:qFormat/>
    <w:locked/>
    <w:rsid w:val="005011CA"/>
    <w:rPr>
      <w:rFonts w:cs="Times New Roman"/>
      <w:b/>
      <w:bCs/>
    </w:rPr>
  </w:style>
  <w:style w:type="paragraph" w:customStyle="1" w:styleId="f">
    <w:name w:val="f"/>
    <w:basedOn w:val="a"/>
    <w:uiPriority w:val="99"/>
    <w:rsid w:val="00C12E2E"/>
    <w:pPr>
      <w:ind w:left="480"/>
      <w:jc w:val="both"/>
    </w:pPr>
  </w:style>
  <w:style w:type="paragraph" w:customStyle="1" w:styleId="13">
    <w:name w:val="Абзац списка1"/>
    <w:basedOn w:val="a"/>
    <w:uiPriority w:val="99"/>
    <w:rsid w:val="00C12E2E"/>
    <w:pPr>
      <w:ind w:left="720"/>
      <w:contextualSpacing/>
    </w:pPr>
    <w:rPr>
      <w:lang w:val="en-US" w:eastAsia="en-US"/>
    </w:rPr>
  </w:style>
  <w:style w:type="character" w:customStyle="1" w:styleId="af4">
    <w:name w:val="Гипертекстовая ссылка"/>
    <w:uiPriority w:val="99"/>
    <w:rsid w:val="003279FD"/>
    <w:rPr>
      <w:rFonts w:cs="Times New Roman"/>
      <w:color w:val="106BBE"/>
    </w:rPr>
  </w:style>
  <w:style w:type="paragraph" w:customStyle="1" w:styleId="msonormalcxspmiddle">
    <w:name w:val="msonormalcxspmiddle"/>
    <w:basedOn w:val="a"/>
    <w:uiPriority w:val="99"/>
    <w:rsid w:val="006B42FC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134EFA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Body Text"/>
    <w:basedOn w:val="a"/>
    <w:link w:val="af6"/>
    <w:uiPriority w:val="99"/>
    <w:unhideWhenUsed/>
    <w:locked/>
    <w:rsid w:val="00F318EA"/>
    <w:pPr>
      <w:spacing w:after="120"/>
    </w:pPr>
  </w:style>
  <w:style w:type="character" w:customStyle="1" w:styleId="af6">
    <w:name w:val="Основной текст Знак"/>
    <w:link w:val="af5"/>
    <w:uiPriority w:val="99"/>
    <w:rsid w:val="00F318EA"/>
    <w:rPr>
      <w:rFonts w:eastAsia="Times New Roman"/>
      <w:sz w:val="24"/>
      <w:szCs w:val="24"/>
    </w:rPr>
  </w:style>
  <w:style w:type="paragraph" w:customStyle="1" w:styleId="31">
    <w:name w:val="Основной текст3"/>
    <w:basedOn w:val="a"/>
    <w:rsid w:val="00157A36"/>
    <w:pPr>
      <w:widowControl w:val="0"/>
      <w:shd w:val="clear" w:color="auto" w:fill="FFFFFF"/>
      <w:spacing w:line="293" w:lineRule="exact"/>
      <w:ind w:hanging="500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B24F0-99AC-4E91-A866-E6444916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6302</Words>
  <Characters>35924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Priemnaya</cp:lastModifiedBy>
  <cp:revision>11</cp:revision>
  <cp:lastPrinted>2018-06-05T13:49:00Z</cp:lastPrinted>
  <dcterms:created xsi:type="dcterms:W3CDTF">2018-05-05T11:40:00Z</dcterms:created>
  <dcterms:modified xsi:type="dcterms:W3CDTF">2018-06-06T05:46:00Z</dcterms:modified>
</cp:coreProperties>
</file>